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D4" w:rsidRPr="00CD6D2F" w:rsidRDefault="005828B9" w:rsidP="005828B9">
      <w:pPr>
        <w:ind w:firstLine="708"/>
        <w:jc w:val="center"/>
        <w:rPr>
          <w:rFonts w:ascii="Times New Roman" w:hAnsi="Times New Roman"/>
          <w:sz w:val="22"/>
          <w:szCs w:val="22"/>
        </w:rPr>
      </w:pPr>
      <w:r w:rsidRPr="00CD6D2F">
        <w:rPr>
          <w:rFonts w:ascii="Times New Roman" w:hAnsi="Times New Roman"/>
          <w:b/>
          <w:sz w:val="22"/>
          <w:szCs w:val="22"/>
        </w:rPr>
        <w:t>Договор оказания услуг</w:t>
      </w:r>
    </w:p>
    <w:p w:rsidR="005828B9" w:rsidRPr="00CD6D2F" w:rsidRDefault="005828B9" w:rsidP="005828B9">
      <w:pPr>
        <w:ind w:firstLine="708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5828B9" w:rsidRPr="00CD6D2F" w:rsidTr="006D6CAD">
        <w:tc>
          <w:tcPr>
            <w:tcW w:w="4782" w:type="dxa"/>
          </w:tcPr>
          <w:p w:rsidR="005828B9" w:rsidRPr="00CD6D2F" w:rsidRDefault="00B27FF5" w:rsidP="006D6CAD">
            <w:pPr>
              <w:rPr>
                <w:rFonts w:ascii="Times New Roman" w:hAnsi="Times New Roman"/>
                <w:sz w:val="22"/>
                <w:szCs w:val="22"/>
              </w:rPr>
            </w:pPr>
            <w:r w:rsidRPr="00CD6D2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5828B9" w:rsidRPr="00CD6D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C14F5" w:rsidRPr="00CD6D2F">
              <w:rPr>
                <w:rFonts w:ascii="Times New Roman" w:hAnsi="Times New Roman"/>
                <w:sz w:val="22"/>
                <w:szCs w:val="22"/>
              </w:rPr>
              <w:t>г. Балашиха</w:t>
            </w:r>
          </w:p>
        </w:tc>
        <w:tc>
          <w:tcPr>
            <w:tcW w:w="4783" w:type="dxa"/>
          </w:tcPr>
          <w:p w:rsidR="005828B9" w:rsidRPr="00DD2914" w:rsidRDefault="005828B9" w:rsidP="00DD291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D6D2F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 w:rsidR="005A0898" w:rsidRPr="00CD6D2F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="00DD2914">
              <w:rPr>
                <w:rFonts w:ascii="Times New Roman" w:hAnsi="Times New Roman"/>
                <w:sz w:val="22"/>
                <w:szCs w:val="22"/>
              </w:rPr>
              <w:t>«___»</w:t>
            </w:r>
            <w:r w:rsidR="005A0898" w:rsidRPr="00CD6D2F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CD6D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D2914">
              <w:rPr>
                <w:rFonts w:ascii="Times New Roman" w:hAnsi="Times New Roman"/>
                <w:sz w:val="22"/>
                <w:szCs w:val="22"/>
              </w:rPr>
              <w:t>____</w:t>
            </w:r>
            <w:r w:rsidRPr="00DD2914">
              <w:rPr>
                <w:rFonts w:ascii="Times New Roman" w:hAnsi="Times New Roman"/>
                <w:sz w:val="22"/>
                <w:szCs w:val="22"/>
              </w:rPr>
              <w:t>_</w:t>
            </w:r>
            <w:r w:rsidR="00DD2914">
              <w:rPr>
                <w:rFonts w:ascii="Times New Roman" w:hAnsi="Times New Roman"/>
                <w:sz w:val="22"/>
                <w:szCs w:val="22"/>
              </w:rPr>
              <w:t>_</w:t>
            </w:r>
            <w:r w:rsidRPr="00DD2914">
              <w:rPr>
                <w:rFonts w:ascii="Times New Roman" w:hAnsi="Times New Roman"/>
                <w:sz w:val="22"/>
                <w:szCs w:val="22"/>
              </w:rPr>
              <w:t>20___ г.</w:t>
            </w:r>
          </w:p>
        </w:tc>
      </w:tr>
    </w:tbl>
    <w:p w:rsidR="005828B9" w:rsidRPr="00CD6D2F" w:rsidRDefault="005828B9" w:rsidP="005828B9">
      <w:pPr>
        <w:rPr>
          <w:rFonts w:ascii="Times New Roman" w:hAnsi="Times New Roman"/>
          <w:sz w:val="22"/>
          <w:szCs w:val="22"/>
        </w:rPr>
      </w:pPr>
    </w:p>
    <w:p w:rsidR="005828B9" w:rsidRPr="00CD6D2F" w:rsidRDefault="005828B9" w:rsidP="005828B9">
      <w:pPr>
        <w:jc w:val="both"/>
        <w:rPr>
          <w:rFonts w:ascii="Times New Roman" w:hAnsi="Times New Roman"/>
          <w:sz w:val="22"/>
          <w:szCs w:val="22"/>
        </w:rPr>
      </w:pPr>
      <w:r w:rsidRPr="00CD6D2F">
        <w:rPr>
          <w:rFonts w:ascii="Times New Roman" w:hAnsi="Times New Roman"/>
          <w:sz w:val="22"/>
          <w:szCs w:val="22"/>
        </w:rPr>
        <w:t>____________________________________________________________ (ФИО родителя</w:t>
      </w:r>
      <w:r w:rsidR="00FE1494" w:rsidRPr="00CD6D2F">
        <w:rPr>
          <w:rFonts w:ascii="Times New Roman" w:hAnsi="Times New Roman"/>
          <w:sz w:val="22"/>
          <w:szCs w:val="22"/>
        </w:rPr>
        <w:t xml:space="preserve"> полностью</w:t>
      </w:r>
      <w:r w:rsidRPr="00CD6D2F">
        <w:rPr>
          <w:rFonts w:ascii="Times New Roman" w:hAnsi="Times New Roman"/>
          <w:sz w:val="22"/>
          <w:szCs w:val="22"/>
        </w:rPr>
        <w:t>), в дальнейшем именуемая «Заказчик», и муниципальное бюджетное учреждение культуры Дом культуры «</w:t>
      </w:r>
      <w:r w:rsidR="00DA3EE4" w:rsidRPr="00CD6D2F">
        <w:rPr>
          <w:rFonts w:ascii="Times New Roman" w:hAnsi="Times New Roman"/>
          <w:sz w:val="22"/>
          <w:szCs w:val="22"/>
        </w:rPr>
        <w:t>Восход</w:t>
      </w:r>
      <w:r w:rsidRPr="00CD6D2F">
        <w:rPr>
          <w:rFonts w:ascii="Times New Roman" w:hAnsi="Times New Roman"/>
          <w:sz w:val="22"/>
          <w:szCs w:val="22"/>
        </w:rPr>
        <w:t xml:space="preserve">», в дальнейшем именуемое «Исполнитель», в лице </w:t>
      </w:r>
      <w:proofErr w:type="spellStart"/>
      <w:r w:rsidR="00FA14F7" w:rsidRPr="00CD6D2F">
        <w:rPr>
          <w:rFonts w:ascii="Times New Roman" w:hAnsi="Times New Roman"/>
          <w:sz w:val="22"/>
          <w:szCs w:val="22"/>
        </w:rPr>
        <w:t>и.о</w:t>
      </w:r>
      <w:proofErr w:type="spellEnd"/>
      <w:r w:rsidR="00FA14F7" w:rsidRPr="00CD6D2F">
        <w:rPr>
          <w:rFonts w:ascii="Times New Roman" w:hAnsi="Times New Roman"/>
          <w:sz w:val="22"/>
          <w:szCs w:val="22"/>
        </w:rPr>
        <w:t xml:space="preserve">. </w:t>
      </w:r>
      <w:r w:rsidRPr="00CD6D2F">
        <w:rPr>
          <w:rFonts w:ascii="Times New Roman" w:hAnsi="Times New Roman"/>
          <w:sz w:val="22"/>
          <w:szCs w:val="22"/>
        </w:rPr>
        <w:t xml:space="preserve">директора </w:t>
      </w:r>
      <w:r w:rsidR="00FA14F7" w:rsidRPr="00CD6D2F">
        <w:rPr>
          <w:rFonts w:ascii="Times New Roman" w:hAnsi="Times New Roman"/>
          <w:sz w:val="22"/>
          <w:szCs w:val="22"/>
        </w:rPr>
        <w:t>Давиденко Максима Николаевича</w:t>
      </w:r>
      <w:r w:rsidRPr="00CD6D2F">
        <w:rPr>
          <w:rFonts w:ascii="Times New Roman" w:hAnsi="Times New Roman"/>
          <w:sz w:val="22"/>
          <w:szCs w:val="22"/>
        </w:rPr>
        <w:t xml:space="preserve">, действующего на основании устава, в дальнейшем совместно именуемые «Стороны», заключили настоящий договор о нижеследующем. </w:t>
      </w:r>
    </w:p>
    <w:p w:rsidR="005828B9" w:rsidRPr="00CD6D2F" w:rsidRDefault="005828B9" w:rsidP="005828B9">
      <w:pPr>
        <w:jc w:val="center"/>
        <w:rPr>
          <w:rFonts w:ascii="Times New Roman" w:hAnsi="Times New Roman"/>
          <w:b/>
          <w:sz w:val="22"/>
          <w:szCs w:val="22"/>
        </w:rPr>
      </w:pPr>
      <w:r w:rsidRPr="00CD6D2F">
        <w:rPr>
          <w:rFonts w:ascii="Times New Roman" w:hAnsi="Times New Roman"/>
          <w:b/>
          <w:sz w:val="22"/>
          <w:szCs w:val="22"/>
        </w:rPr>
        <w:t>1. Предмет договора</w:t>
      </w:r>
    </w:p>
    <w:p w:rsidR="00FE1494" w:rsidRPr="00CD6D2F" w:rsidRDefault="005828B9" w:rsidP="00FE1494">
      <w:pPr>
        <w:rPr>
          <w:rFonts w:ascii="Times New Roman" w:hAnsi="Times New Roman"/>
          <w:sz w:val="22"/>
          <w:szCs w:val="22"/>
        </w:rPr>
      </w:pPr>
      <w:r w:rsidRPr="00CD6D2F">
        <w:rPr>
          <w:rFonts w:ascii="Times New Roman" w:hAnsi="Times New Roman"/>
          <w:sz w:val="22"/>
          <w:szCs w:val="22"/>
        </w:rPr>
        <w:t>1.1. По настоящему Договору Исполнитель обязуется</w:t>
      </w:r>
      <w:r w:rsidR="00DA3EE4" w:rsidRPr="00CD6D2F">
        <w:rPr>
          <w:rFonts w:ascii="Times New Roman" w:hAnsi="Times New Roman"/>
          <w:sz w:val="22"/>
          <w:szCs w:val="22"/>
        </w:rPr>
        <w:t xml:space="preserve"> услугу по предоставлению необходимых</w:t>
      </w:r>
      <w:r w:rsidRPr="00CD6D2F">
        <w:rPr>
          <w:rFonts w:ascii="Times New Roman" w:hAnsi="Times New Roman"/>
          <w:sz w:val="22"/>
          <w:szCs w:val="22"/>
        </w:rPr>
        <w:t xml:space="preserve"> услови</w:t>
      </w:r>
      <w:r w:rsidR="00DA3EE4" w:rsidRPr="00CD6D2F">
        <w:rPr>
          <w:rFonts w:ascii="Times New Roman" w:hAnsi="Times New Roman"/>
          <w:sz w:val="22"/>
          <w:szCs w:val="22"/>
        </w:rPr>
        <w:t>й</w:t>
      </w:r>
      <w:r w:rsidRPr="00CD6D2F">
        <w:rPr>
          <w:rFonts w:ascii="Times New Roman" w:hAnsi="Times New Roman"/>
          <w:sz w:val="22"/>
          <w:szCs w:val="22"/>
        </w:rPr>
        <w:t xml:space="preserve"> для </w:t>
      </w:r>
      <w:r w:rsidR="008C14F5" w:rsidRPr="00CD6D2F">
        <w:rPr>
          <w:rFonts w:ascii="Times New Roman" w:hAnsi="Times New Roman"/>
          <w:sz w:val="22"/>
          <w:szCs w:val="22"/>
        </w:rPr>
        <w:t>коллективных занятий в клубном формировании</w:t>
      </w:r>
      <w:r w:rsidRPr="00CD6D2F">
        <w:rPr>
          <w:rFonts w:ascii="Times New Roman" w:hAnsi="Times New Roman"/>
          <w:sz w:val="22"/>
          <w:szCs w:val="22"/>
        </w:rPr>
        <w:t xml:space="preserve"> __________________________________________________________________</w:t>
      </w:r>
      <w:r w:rsidR="00DA3EE4" w:rsidRPr="00CD6D2F">
        <w:rPr>
          <w:rFonts w:ascii="Times New Roman" w:hAnsi="Times New Roman"/>
          <w:sz w:val="22"/>
          <w:szCs w:val="22"/>
        </w:rPr>
        <w:t>________</w:t>
      </w:r>
      <w:r w:rsidRPr="00CD6D2F">
        <w:rPr>
          <w:rFonts w:ascii="Times New Roman" w:hAnsi="Times New Roman"/>
          <w:sz w:val="22"/>
          <w:szCs w:val="22"/>
        </w:rPr>
        <w:t xml:space="preserve"> </w:t>
      </w:r>
    </w:p>
    <w:p w:rsidR="005828B9" w:rsidRPr="00CD6D2F" w:rsidRDefault="005828B9" w:rsidP="00FE1494">
      <w:pPr>
        <w:rPr>
          <w:rFonts w:ascii="Times New Roman" w:hAnsi="Times New Roman"/>
          <w:sz w:val="22"/>
          <w:szCs w:val="22"/>
        </w:rPr>
      </w:pPr>
      <w:r w:rsidRPr="00CD6D2F">
        <w:rPr>
          <w:rFonts w:ascii="Times New Roman" w:hAnsi="Times New Roman"/>
          <w:sz w:val="22"/>
          <w:szCs w:val="22"/>
        </w:rPr>
        <w:t>(далее – услуги), в интересах несовершеннолетнего _____________________________________________________</w:t>
      </w:r>
      <w:r w:rsidR="00DD2914">
        <w:rPr>
          <w:rFonts w:ascii="Times New Roman" w:hAnsi="Times New Roman"/>
          <w:sz w:val="22"/>
          <w:szCs w:val="22"/>
        </w:rPr>
        <w:t>___________</w:t>
      </w:r>
      <w:r w:rsidRPr="00CD6D2F">
        <w:rPr>
          <w:rFonts w:ascii="Times New Roman" w:hAnsi="Times New Roman"/>
          <w:sz w:val="22"/>
          <w:szCs w:val="22"/>
        </w:rPr>
        <w:t>_ (ФИО ребенка</w:t>
      </w:r>
      <w:r w:rsidR="00FE1494" w:rsidRPr="00CD6D2F">
        <w:rPr>
          <w:rFonts w:ascii="Times New Roman" w:hAnsi="Times New Roman"/>
          <w:sz w:val="22"/>
          <w:szCs w:val="22"/>
        </w:rPr>
        <w:t xml:space="preserve"> полностью</w:t>
      </w:r>
      <w:r w:rsidRPr="00CD6D2F">
        <w:rPr>
          <w:rFonts w:ascii="Times New Roman" w:hAnsi="Times New Roman"/>
          <w:sz w:val="22"/>
          <w:szCs w:val="22"/>
        </w:rPr>
        <w:t>), «___»</w:t>
      </w:r>
      <w:r w:rsidR="00FE1494" w:rsidRPr="00CD6D2F">
        <w:rPr>
          <w:rFonts w:ascii="Times New Roman" w:hAnsi="Times New Roman"/>
          <w:sz w:val="22"/>
          <w:szCs w:val="22"/>
        </w:rPr>
        <w:t xml:space="preserve"> __________ 20___ года рождения</w:t>
      </w:r>
      <w:r w:rsidRPr="00CD6D2F">
        <w:rPr>
          <w:rFonts w:ascii="Times New Roman" w:hAnsi="Times New Roman"/>
          <w:sz w:val="22"/>
          <w:szCs w:val="22"/>
        </w:rPr>
        <w:t>.</w:t>
      </w:r>
    </w:p>
    <w:p w:rsidR="005828B9" w:rsidRPr="00CD6D2F" w:rsidRDefault="005828B9" w:rsidP="005828B9">
      <w:pPr>
        <w:jc w:val="both"/>
        <w:rPr>
          <w:rFonts w:ascii="Times New Roman" w:hAnsi="Times New Roman"/>
          <w:sz w:val="22"/>
          <w:szCs w:val="22"/>
        </w:rPr>
      </w:pPr>
      <w:r w:rsidRPr="00CD6D2F">
        <w:rPr>
          <w:rFonts w:ascii="Times New Roman" w:hAnsi="Times New Roman"/>
          <w:sz w:val="22"/>
          <w:szCs w:val="22"/>
        </w:rPr>
        <w:t>1.2. Период оказания услуг</w:t>
      </w:r>
      <w:r w:rsidR="00DA3EE4" w:rsidRPr="00CD6D2F">
        <w:rPr>
          <w:rFonts w:ascii="Times New Roman" w:hAnsi="Times New Roman"/>
          <w:sz w:val="22"/>
          <w:szCs w:val="22"/>
        </w:rPr>
        <w:t>и _________________________________________</w:t>
      </w:r>
    </w:p>
    <w:p w:rsidR="00893031" w:rsidRDefault="005828B9" w:rsidP="005828B9">
      <w:pPr>
        <w:jc w:val="both"/>
        <w:rPr>
          <w:rFonts w:ascii="Times New Roman" w:hAnsi="Times New Roman"/>
          <w:sz w:val="22"/>
          <w:szCs w:val="22"/>
        </w:rPr>
      </w:pPr>
      <w:r w:rsidRPr="00CD6D2F">
        <w:rPr>
          <w:rFonts w:ascii="Times New Roman" w:hAnsi="Times New Roman"/>
          <w:sz w:val="22"/>
          <w:szCs w:val="22"/>
        </w:rPr>
        <w:t>1</w:t>
      </w:r>
      <w:r w:rsidR="00DA3EE4" w:rsidRPr="00CD6D2F">
        <w:rPr>
          <w:rFonts w:ascii="Times New Roman" w:hAnsi="Times New Roman"/>
          <w:sz w:val="22"/>
          <w:szCs w:val="22"/>
        </w:rPr>
        <w:t>.3. Место оказания услуг: 143983</w:t>
      </w:r>
      <w:r w:rsidRPr="00CD6D2F">
        <w:rPr>
          <w:rFonts w:ascii="Times New Roman" w:hAnsi="Times New Roman"/>
          <w:sz w:val="22"/>
          <w:szCs w:val="22"/>
        </w:rPr>
        <w:t>, Россия, Московская об</w:t>
      </w:r>
      <w:r w:rsidR="00DA3EE4" w:rsidRPr="00CD6D2F">
        <w:rPr>
          <w:rFonts w:ascii="Times New Roman" w:hAnsi="Times New Roman"/>
          <w:sz w:val="22"/>
          <w:szCs w:val="22"/>
        </w:rPr>
        <w:t xml:space="preserve">ласть, г. Балашиха, </w:t>
      </w:r>
      <w:proofErr w:type="spellStart"/>
      <w:r w:rsidR="00DA3EE4" w:rsidRPr="00CD6D2F">
        <w:rPr>
          <w:rFonts w:ascii="Times New Roman" w:hAnsi="Times New Roman"/>
          <w:sz w:val="22"/>
          <w:szCs w:val="22"/>
        </w:rPr>
        <w:t>мкр</w:t>
      </w:r>
      <w:proofErr w:type="spellEnd"/>
      <w:r w:rsidR="00DA3EE4" w:rsidRPr="00CD6D2F">
        <w:rPr>
          <w:rFonts w:ascii="Times New Roman" w:hAnsi="Times New Roman"/>
          <w:sz w:val="22"/>
          <w:szCs w:val="22"/>
        </w:rPr>
        <w:t>. Керамик, ул. Заводская</w:t>
      </w:r>
      <w:r w:rsidRPr="00CD6D2F">
        <w:rPr>
          <w:rFonts w:ascii="Times New Roman" w:hAnsi="Times New Roman"/>
          <w:sz w:val="22"/>
          <w:szCs w:val="22"/>
        </w:rPr>
        <w:t>,</w:t>
      </w:r>
    </w:p>
    <w:p w:rsidR="005828B9" w:rsidRPr="00CD6D2F" w:rsidRDefault="005828B9" w:rsidP="005828B9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CD6D2F">
        <w:rPr>
          <w:rFonts w:ascii="Times New Roman" w:hAnsi="Times New Roman"/>
          <w:sz w:val="22"/>
          <w:szCs w:val="22"/>
        </w:rPr>
        <w:t xml:space="preserve"> д. 1</w:t>
      </w:r>
      <w:r w:rsidR="00DA3EE4" w:rsidRPr="00CD6D2F">
        <w:rPr>
          <w:rFonts w:ascii="Times New Roman" w:hAnsi="Times New Roman"/>
          <w:sz w:val="22"/>
          <w:szCs w:val="22"/>
        </w:rPr>
        <w:t>3А</w:t>
      </w:r>
      <w:r w:rsidRPr="00CD6D2F">
        <w:rPr>
          <w:rFonts w:ascii="Times New Roman" w:hAnsi="Times New Roman"/>
          <w:sz w:val="22"/>
          <w:szCs w:val="22"/>
        </w:rPr>
        <w:t>.</w:t>
      </w:r>
    </w:p>
    <w:p w:rsidR="005828B9" w:rsidRPr="00CD6D2F" w:rsidRDefault="005828B9" w:rsidP="005828B9">
      <w:pPr>
        <w:ind w:firstLine="708"/>
        <w:jc w:val="center"/>
        <w:rPr>
          <w:rFonts w:ascii="Times New Roman" w:hAnsi="Times New Roman"/>
          <w:b/>
          <w:sz w:val="22"/>
          <w:szCs w:val="22"/>
        </w:rPr>
      </w:pPr>
      <w:r w:rsidRPr="00CD6D2F">
        <w:rPr>
          <w:rFonts w:ascii="Times New Roman" w:hAnsi="Times New Roman"/>
          <w:b/>
          <w:sz w:val="22"/>
          <w:szCs w:val="22"/>
        </w:rPr>
        <w:t>2. Права и обязанности Сторон</w:t>
      </w:r>
    </w:p>
    <w:p w:rsidR="005828B9" w:rsidRPr="00CD6D2F" w:rsidRDefault="005828B9" w:rsidP="005828B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CD6D2F">
        <w:rPr>
          <w:sz w:val="22"/>
          <w:szCs w:val="22"/>
        </w:rPr>
        <w:t>2.1. Исполнитель обязуется:</w:t>
      </w:r>
    </w:p>
    <w:p w:rsidR="005828B9" w:rsidRPr="00CD6D2F" w:rsidRDefault="005828B9" w:rsidP="005828B9">
      <w:pPr>
        <w:pStyle w:val="s1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CD6D2F">
        <w:rPr>
          <w:sz w:val="22"/>
          <w:szCs w:val="22"/>
        </w:rPr>
        <w:t>предоставить Заказчику полную и достоверную информацию об оказании услуги;</w:t>
      </w:r>
    </w:p>
    <w:p w:rsidR="005828B9" w:rsidRPr="00CD6D2F" w:rsidRDefault="000A695D" w:rsidP="005828B9">
      <w:pPr>
        <w:pStyle w:val="s1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CD6D2F">
        <w:rPr>
          <w:sz w:val="22"/>
          <w:szCs w:val="22"/>
        </w:rPr>
        <w:t>создать благоприятные и</w:t>
      </w:r>
      <w:r w:rsidR="005828B9" w:rsidRPr="00CD6D2F">
        <w:rPr>
          <w:sz w:val="22"/>
          <w:szCs w:val="22"/>
        </w:rPr>
        <w:t xml:space="preserve"> безопасные условия при оказании услуги;</w:t>
      </w:r>
    </w:p>
    <w:p w:rsidR="005828B9" w:rsidRPr="00CD6D2F" w:rsidRDefault="005828B9" w:rsidP="005828B9">
      <w:pPr>
        <w:pStyle w:val="s1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CD6D2F">
        <w:rPr>
          <w:sz w:val="22"/>
          <w:szCs w:val="22"/>
        </w:rPr>
        <w:t>оказать услугу в соответствии с планом и расписанием заня</w:t>
      </w:r>
      <w:r w:rsidR="000A695D" w:rsidRPr="00CD6D2F">
        <w:rPr>
          <w:sz w:val="22"/>
          <w:szCs w:val="22"/>
        </w:rPr>
        <w:t>тий</w:t>
      </w:r>
      <w:r w:rsidRPr="00CD6D2F">
        <w:rPr>
          <w:sz w:val="22"/>
          <w:szCs w:val="22"/>
        </w:rPr>
        <w:t>;</w:t>
      </w:r>
    </w:p>
    <w:p w:rsidR="005828B9" w:rsidRPr="00CD6D2F" w:rsidRDefault="005828B9" w:rsidP="005828B9">
      <w:pPr>
        <w:pStyle w:val="s1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CD6D2F">
        <w:rPr>
          <w:sz w:val="22"/>
          <w:szCs w:val="22"/>
        </w:rPr>
        <w:t>своевременно информировать Заказчика об изменении графика оказания услуг.</w:t>
      </w:r>
    </w:p>
    <w:p w:rsidR="005828B9" w:rsidRPr="00CD6D2F" w:rsidRDefault="005828B9" w:rsidP="005828B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CD6D2F">
        <w:rPr>
          <w:sz w:val="22"/>
          <w:szCs w:val="22"/>
        </w:rPr>
        <w:t>2.2. Исполнитель вправе:</w:t>
      </w:r>
    </w:p>
    <w:p w:rsidR="005828B9" w:rsidRPr="00CD6D2F" w:rsidRDefault="005828B9" w:rsidP="005828B9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CD6D2F">
        <w:rPr>
          <w:sz w:val="22"/>
          <w:szCs w:val="22"/>
        </w:rPr>
        <w:t>получать от Заказчика разъяснения по всем вопросам, возникающим в ходе оказания услуг, и любую дополнительную информацию, необходимую для выполнения своих обязательств по настоящему договору;</w:t>
      </w:r>
    </w:p>
    <w:p w:rsidR="005828B9" w:rsidRPr="00CD6D2F" w:rsidRDefault="005828B9" w:rsidP="005828B9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CD6D2F">
        <w:rPr>
          <w:sz w:val="22"/>
          <w:szCs w:val="22"/>
        </w:rPr>
        <w:t>приостановить оказание услуг:</w:t>
      </w:r>
    </w:p>
    <w:p w:rsidR="008C14F5" w:rsidRPr="00CD6D2F" w:rsidRDefault="008C14F5" w:rsidP="005828B9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CD6D2F">
        <w:rPr>
          <w:sz w:val="22"/>
          <w:szCs w:val="22"/>
        </w:rPr>
        <w:t>в случае неоплаты либо несвоевременной оплаты оказываемой услуги;</w:t>
      </w:r>
    </w:p>
    <w:p w:rsidR="005828B9" w:rsidRPr="00CD6D2F" w:rsidRDefault="005828B9" w:rsidP="005828B9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CD6D2F">
        <w:rPr>
          <w:sz w:val="22"/>
          <w:szCs w:val="22"/>
        </w:rPr>
        <w:t xml:space="preserve">при наличии у ребенка инфекционного заболевания, находящегося в стадии обострения и ставящего под угрозу здоровье иных получателей услуги; </w:t>
      </w:r>
    </w:p>
    <w:p w:rsidR="005828B9" w:rsidRPr="00CD6D2F" w:rsidRDefault="005828B9" w:rsidP="005828B9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CD6D2F">
        <w:rPr>
          <w:sz w:val="22"/>
          <w:szCs w:val="22"/>
        </w:rPr>
        <w:t xml:space="preserve"> при проведении противоэпидемических мероприятий (карантинный режим);</w:t>
      </w:r>
    </w:p>
    <w:p w:rsidR="005828B9" w:rsidRPr="00CD6D2F" w:rsidRDefault="005828B9" w:rsidP="005828B9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CD6D2F">
        <w:rPr>
          <w:sz w:val="22"/>
          <w:szCs w:val="22"/>
        </w:rPr>
        <w:t>расторгнуть договор в одностороннем порядке досрочно, уведомив об этом Заказчика за 10 дней.</w:t>
      </w:r>
    </w:p>
    <w:p w:rsidR="005828B9" w:rsidRPr="00CD6D2F" w:rsidRDefault="005828B9" w:rsidP="005828B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CD6D2F">
        <w:rPr>
          <w:sz w:val="22"/>
          <w:szCs w:val="22"/>
        </w:rPr>
        <w:t>2.3. Заказчик обязуется:</w:t>
      </w:r>
    </w:p>
    <w:p w:rsidR="00A90432" w:rsidRPr="00CD6D2F" w:rsidRDefault="00A90432" w:rsidP="008B3B7A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CD6D2F">
        <w:rPr>
          <w:sz w:val="22"/>
          <w:szCs w:val="22"/>
        </w:rPr>
        <w:t xml:space="preserve">-  </w:t>
      </w:r>
      <w:r w:rsidR="00D21683" w:rsidRPr="00CD6D2F">
        <w:rPr>
          <w:sz w:val="22"/>
          <w:szCs w:val="22"/>
        </w:rPr>
        <w:t xml:space="preserve">  </w:t>
      </w:r>
      <w:r w:rsidRPr="00CD6D2F">
        <w:rPr>
          <w:sz w:val="22"/>
          <w:szCs w:val="22"/>
        </w:rPr>
        <w:t xml:space="preserve">Записать ребенка на Единой платформе записи в кружки с последующей фиксацией посещений по </w:t>
      </w:r>
      <w:r w:rsidRPr="00CD6D2F">
        <w:rPr>
          <w:sz w:val="22"/>
          <w:szCs w:val="22"/>
          <w:lang w:val="en-US"/>
        </w:rPr>
        <w:t>QR</w:t>
      </w:r>
      <w:r w:rsidRPr="00CD6D2F">
        <w:rPr>
          <w:sz w:val="22"/>
          <w:szCs w:val="22"/>
        </w:rPr>
        <w:t>-коду;</w:t>
      </w:r>
    </w:p>
    <w:p w:rsidR="00817418" w:rsidRPr="00CD6D2F" w:rsidRDefault="002478E2" w:rsidP="008B3B7A">
      <w:pPr>
        <w:pStyle w:val="a7"/>
        <w:shd w:val="clear" w:color="auto" w:fill="FFFFFF"/>
        <w:spacing w:before="0" w:beforeAutospacing="0" w:after="0" w:afterAutospacing="0"/>
        <w:rPr>
          <w:color w:val="2C2D2E"/>
          <w:sz w:val="22"/>
          <w:szCs w:val="22"/>
        </w:rPr>
      </w:pPr>
      <w:r w:rsidRPr="00CD6D2F">
        <w:rPr>
          <w:color w:val="2C2D2E"/>
          <w:sz w:val="22"/>
          <w:szCs w:val="22"/>
        </w:rPr>
        <w:t xml:space="preserve">- </w:t>
      </w:r>
      <w:r w:rsidR="00817418" w:rsidRPr="00CD6D2F">
        <w:rPr>
          <w:color w:val="2C2D2E"/>
          <w:sz w:val="22"/>
          <w:szCs w:val="22"/>
        </w:rPr>
        <w:t xml:space="preserve"> При каждом посещении занятий предъявлять руководителю коллектива </w:t>
      </w:r>
      <w:r w:rsidRPr="00CD6D2F">
        <w:rPr>
          <w:color w:val="2C2D2E"/>
          <w:sz w:val="22"/>
          <w:szCs w:val="22"/>
        </w:rPr>
        <w:t xml:space="preserve">свой </w:t>
      </w:r>
      <w:r w:rsidR="00817418" w:rsidRPr="00CD6D2F">
        <w:rPr>
          <w:color w:val="2C2D2E"/>
          <w:sz w:val="22"/>
          <w:szCs w:val="22"/>
        </w:rPr>
        <w:t xml:space="preserve">электронный </w:t>
      </w:r>
      <w:proofErr w:type="spellStart"/>
      <w:r w:rsidR="00817418" w:rsidRPr="00CD6D2F">
        <w:rPr>
          <w:color w:val="2C2D2E"/>
          <w:sz w:val="22"/>
          <w:szCs w:val="22"/>
        </w:rPr>
        <w:t>бейдж</w:t>
      </w:r>
      <w:proofErr w:type="spellEnd"/>
      <w:r w:rsidR="00817418" w:rsidRPr="00CD6D2F">
        <w:rPr>
          <w:color w:val="2C2D2E"/>
          <w:sz w:val="22"/>
          <w:szCs w:val="22"/>
        </w:rPr>
        <w:t xml:space="preserve"> (изображение на экране смартфона), </w:t>
      </w:r>
      <w:r w:rsidR="008C14F5" w:rsidRPr="00CD6D2F">
        <w:rPr>
          <w:color w:val="2C2D2E"/>
          <w:sz w:val="22"/>
          <w:szCs w:val="22"/>
        </w:rPr>
        <w:t xml:space="preserve">самостоятельно </w:t>
      </w:r>
      <w:r w:rsidR="00817418" w:rsidRPr="00CD6D2F">
        <w:rPr>
          <w:color w:val="2C2D2E"/>
          <w:sz w:val="22"/>
          <w:szCs w:val="22"/>
        </w:rPr>
        <w:t>сформированный в личном кабинете участника в мобильном приложении «Моё Подмосковье», в целях осуществления контроля посещаемости.</w:t>
      </w:r>
    </w:p>
    <w:p w:rsidR="00817418" w:rsidRPr="00CD6D2F" w:rsidRDefault="002478E2" w:rsidP="008B3B7A">
      <w:pPr>
        <w:pStyle w:val="a7"/>
        <w:shd w:val="clear" w:color="auto" w:fill="FFFFFF"/>
        <w:spacing w:before="0" w:beforeAutospacing="0" w:after="0" w:afterAutospacing="0"/>
        <w:rPr>
          <w:color w:val="2C2D2E"/>
          <w:sz w:val="22"/>
          <w:szCs w:val="22"/>
        </w:rPr>
      </w:pPr>
      <w:r w:rsidRPr="00CD6D2F">
        <w:rPr>
          <w:color w:val="2C2D2E"/>
          <w:sz w:val="22"/>
          <w:szCs w:val="22"/>
        </w:rPr>
        <w:t xml:space="preserve">- </w:t>
      </w:r>
      <w:r w:rsidR="00817418" w:rsidRPr="00CD6D2F">
        <w:rPr>
          <w:color w:val="2C2D2E"/>
          <w:sz w:val="22"/>
          <w:szCs w:val="22"/>
        </w:rPr>
        <w:t xml:space="preserve">Обеспечить при каждом посещении занятий ребёнком, наличие у него электронного </w:t>
      </w:r>
      <w:proofErr w:type="spellStart"/>
      <w:r w:rsidR="00817418" w:rsidRPr="00CD6D2F">
        <w:rPr>
          <w:color w:val="2C2D2E"/>
          <w:sz w:val="22"/>
          <w:szCs w:val="22"/>
        </w:rPr>
        <w:t>бейджа</w:t>
      </w:r>
      <w:proofErr w:type="spellEnd"/>
      <w:r w:rsidR="00817418" w:rsidRPr="00CD6D2F">
        <w:rPr>
          <w:color w:val="2C2D2E"/>
          <w:sz w:val="22"/>
          <w:szCs w:val="22"/>
        </w:rPr>
        <w:t xml:space="preserve">, сформированного в личном кабинете участника в мобильном приложении «Моё Подмосковье». Электронный </w:t>
      </w:r>
      <w:proofErr w:type="spellStart"/>
      <w:r w:rsidR="00817418" w:rsidRPr="00CD6D2F">
        <w:rPr>
          <w:color w:val="2C2D2E"/>
          <w:sz w:val="22"/>
          <w:szCs w:val="22"/>
        </w:rPr>
        <w:t>бейдж</w:t>
      </w:r>
      <w:proofErr w:type="spellEnd"/>
      <w:r w:rsidR="00817418" w:rsidRPr="00CD6D2F">
        <w:rPr>
          <w:color w:val="2C2D2E"/>
          <w:sz w:val="22"/>
          <w:szCs w:val="22"/>
        </w:rPr>
        <w:t xml:space="preserve"> (изображение на экране</w:t>
      </w:r>
      <w:r w:rsidR="008C14F5" w:rsidRPr="00CD6D2F">
        <w:rPr>
          <w:color w:val="2C2D2E"/>
          <w:sz w:val="22"/>
          <w:szCs w:val="22"/>
        </w:rPr>
        <w:t xml:space="preserve"> смартфона) необходимо предъяви</w:t>
      </w:r>
      <w:r w:rsidR="00817418" w:rsidRPr="00CD6D2F">
        <w:rPr>
          <w:color w:val="2C2D2E"/>
          <w:sz w:val="22"/>
          <w:szCs w:val="22"/>
        </w:rPr>
        <w:t>ть руководителю коллектива перед началом занятия, для контроля посещаемости.</w:t>
      </w:r>
    </w:p>
    <w:p w:rsidR="00FE1494" w:rsidRPr="00CD6D2F" w:rsidRDefault="002478E2" w:rsidP="008B3B7A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D6D2F">
        <w:rPr>
          <w:rFonts w:ascii="Arial" w:hAnsi="Arial" w:cs="Arial"/>
          <w:color w:val="2C2D2E"/>
          <w:sz w:val="22"/>
          <w:szCs w:val="22"/>
        </w:rPr>
        <w:t>-</w:t>
      </w:r>
      <w:r w:rsidR="00817418" w:rsidRPr="00CD6D2F">
        <w:rPr>
          <w:rFonts w:ascii="Arial" w:hAnsi="Arial" w:cs="Arial"/>
          <w:color w:val="2C2D2E"/>
          <w:sz w:val="22"/>
          <w:szCs w:val="22"/>
        </w:rPr>
        <w:t> </w:t>
      </w:r>
      <w:r w:rsidR="00FE1494" w:rsidRPr="00CD6D2F">
        <w:rPr>
          <w:sz w:val="22"/>
          <w:szCs w:val="22"/>
        </w:rPr>
        <w:t>соблюдать Правила поведения, установленные в учреждении;</w:t>
      </w:r>
    </w:p>
    <w:p w:rsidR="00F06751" w:rsidRPr="00CD6D2F" w:rsidRDefault="00F06751" w:rsidP="008B3B7A">
      <w:pPr>
        <w:pStyle w:val="a6"/>
        <w:numPr>
          <w:ilvl w:val="0"/>
          <w:numId w:val="3"/>
        </w:numPr>
        <w:ind w:left="0"/>
        <w:rPr>
          <w:rFonts w:ascii="Times New Roman" w:hAnsi="Times New Roman"/>
          <w:sz w:val="22"/>
          <w:szCs w:val="22"/>
        </w:rPr>
      </w:pPr>
      <w:r w:rsidRPr="00CD6D2F">
        <w:rPr>
          <w:rFonts w:ascii="Times New Roman" w:hAnsi="Times New Roman"/>
          <w:sz w:val="22"/>
          <w:szCs w:val="22"/>
        </w:rPr>
        <w:t>предоставить Исполнителю справку об отсутствии медицинских противопоказаний у получателя услуги;</w:t>
      </w:r>
    </w:p>
    <w:p w:rsidR="005828B9" w:rsidRPr="00CD6D2F" w:rsidRDefault="005828B9" w:rsidP="008B3B7A">
      <w:pPr>
        <w:pStyle w:val="s1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2"/>
          <w:szCs w:val="22"/>
        </w:rPr>
      </w:pPr>
      <w:r w:rsidRPr="00CD6D2F">
        <w:rPr>
          <w:sz w:val="22"/>
          <w:szCs w:val="22"/>
        </w:rPr>
        <w:t xml:space="preserve">обеспечить посещение получателем услуги </w:t>
      </w:r>
      <w:r w:rsidR="008C14F5" w:rsidRPr="00CD6D2F">
        <w:rPr>
          <w:sz w:val="22"/>
          <w:szCs w:val="22"/>
        </w:rPr>
        <w:t xml:space="preserve">коллективных </w:t>
      </w:r>
      <w:r w:rsidRPr="00CD6D2F">
        <w:rPr>
          <w:sz w:val="22"/>
          <w:szCs w:val="22"/>
        </w:rPr>
        <w:t>занятий;</w:t>
      </w:r>
    </w:p>
    <w:p w:rsidR="008C14F5" w:rsidRPr="00CD6D2F" w:rsidRDefault="005828B9" w:rsidP="008C14F5">
      <w:pPr>
        <w:pStyle w:val="s1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CD6D2F">
        <w:rPr>
          <w:sz w:val="22"/>
          <w:szCs w:val="22"/>
        </w:rPr>
        <w:t>предоставлять Исполнителю услуг информацию, необходимую и существенную для их оказания;</w:t>
      </w:r>
    </w:p>
    <w:p w:rsidR="005828B9" w:rsidRPr="00CD6D2F" w:rsidRDefault="005828B9" w:rsidP="005828B9">
      <w:pPr>
        <w:pStyle w:val="s1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CD6D2F">
        <w:rPr>
          <w:sz w:val="22"/>
          <w:szCs w:val="22"/>
        </w:rPr>
        <w:t>оказывать содействие получателю услуги в участии в занятиях, взаимодействовать с Исполнителем по вопросам оказания услуги.</w:t>
      </w:r>
    </w:p>
    <w:p w:rsidR="005828B9" w:rsidRPr="00CD6D2F" w:rsidRDefault="005828B9" w:rsidP="005828B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CD6D2F">
        <w:rPr>
          <w:sz w:val="22"/>
          <w:szCs w:val="22"/>
        </w:rPr>
        <w:t>2.4. Заказчик вправе:</w:t>
      </w:r>
    </w:p>
    <w:p w:rsidR="005828B9" w:rsidRPr="00CD6D2F" w:rsidRDefault="005828B9" w:rsidP="005828B9">
      <w:pPr>
        <w:pStyle w:val="s1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CD6D2F">
        <w:rPr>
          <w:sz w:val="22"/>
          <w:szCs w:val="22"/>
        </w:rPr>
        <w:t>получать от Исполнителя устные и письменные объяснения о ходе исполнения обязательств по настоящему договору;</w:t>
      </w:r>
    </w:p>
    <w:p w:rsidR="005828B9" w:rsidRPr="00CD6D2F" w:rsidRDefault="005828B9" w:rsidP="005828B9">
      <w:pPr>
        <w:numPr>
          <w:ilvl w:val="0"/>
          <w:numId w:val="4"/>
        </w:numPr>
        <w:jc w:val="both"/>
        <w:rPr>
          <w:sz w:val="22"/>
          <w:szCs w:val="22"/>
        </w:rPr>
      </w:pPr>
      <w:r w:rsidRPr="00CD6D2F">
        <w:rPr>
          <w:sz w:val="22"/>
          <w:szCs w:val="22"/>
        </w:rPr>
        <w:t>расторгнуть договор в одностороннем порядке досрочно, уведомив об этом Исполнителя за 10 дней.</w:t>
      </w:r>
    </w:p>
    <w:p w:rsidR="005828B9" w:rsidRPr="00CD6D2F" w:rsidRDefault="005828B9" w:rsidP="005828B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CD6D2F">
        <w:rPr>
          <w:sz w:val="22"/>
          <w:szCs w:val="22"/>
        </w:rPr>
        <w:t>2.5. Стороны договорились, что приемка Заказчиком оказанных услуг осуществляется по факту их оказания без подписания акта оказанных услуг.</w:t>
      </w:r>
    </w:p>
    <w:p w:rsidR="005828B9" w:rsidRPr="00CD6D2F" w:rsidRDefault="00D908BD" w:rsidP="00F03C2B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CD6D2F">
        <w:rPr>
          <w:sz w:val="22"/>
          <w:szCs w:val="22"/>
        </w:rPr>
        <w:t xml:space="preserve">Учет </w:t>
      </w:r>
      <w:r w:rsidR="005828B9" w:rsidRPr="00CD6D2F">
        <w:rPr>
          <w:sz w:val="22"/>
          <w:szCs w:val="22"/>
        </w:rPr>
        <w:t>осуществляется Исполнителем в одностороннем порядке с занесением информации в журнал кружковой работы</w:t>
      </w:r>
      <w:r w:rsidR="0044786D" w:rsidRPr="00CD6D2F">
        <w:rPr>
          <w:sz w:val="22"/>
          <w:szCs w:val="22"/>
        </w:rPr>
        <w:t xml:space="preserve"> и мобильном приложении «Моё Подмосковье»</w:t>
      </w:r>
      <w:r w:rsidR="005828B9" w:rsidRPr="00CD6D2F">
        <w:rPr>
          <w:sz w:val="22"/>
          <w:szCs w:val="22"/>
        </w:rPr>
        <w:t>.</w:t>
      </w:r>
    </w:p>
    <w:p w:rsidR="00D21683" w:rsidRPr="00CD6D2F" w:rsidRDefault="00D21683" w:rsidP="00F03C2B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CD6D2F">
        <w:rPr>
          <w:sz w:val="22"/>
          <w:szCs w:val="22"/>
        </w:rPr>
        <w:lastRenderedPageBreak/>
        <w:t>2.6. При совпадении дней занятий с праздничными календарными днями, а также в случае форс-мажорных обстоятельств, произошедших не по вине Исполнителя (отключение электроэнергии, отопления, водоснабжения) занятия не проводятся, что не влияет на размер ежемесячной оплаты и не предусматривает проведение дополнительных занятий (отработку).</w:t>
      </w:r>
    </w:p>
    <w:p w:rsidR="00D21683" w:rsidRPr="00CD6D2F" w:rsidRDefault="00D21683" w:rsidP="00F03C2B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CD6D2F">
        <w:rPr>
          <w:sz w:val="22"/>
          <w:szCs w:val="22"/>
        </w:rPr>
        <w:t xml:space="preserve">2.7. В случае карантинных мер Исполнитель обязуется обеспечивать занятия в </w:t>
      </w:r>
      <w:proofErr w:type="gramStart"/>
      <w:r w:rsidRPr="00CD6D2F">
        <w:rPr>
          <w:sz w:val="22"/>
          <w:szCs w:val="22"/>
        </w:rPr>
        <w:t>он-</w:t>
      </w:r>
      <w:proofErr w:type="spellStart"/>
      <w:r w:rsidRPr="00CD6D2F">
        <w:rPr>
          <w:sz w:val="22"/>
          <w:szCs w:val="22"/>
        </w:rPr>
        <w:t>лайн</w:t>
      </w:r>
      <w:proofErr w:type="spellEnd"/>
      <w:proofErr w:type="gramEnd"/>
      <w:r w:rsidRPr="00CD6D2F">
        <w:rPr>
          <w:sz w:val="22"/>
          <w:szCs w:val="22"/>
        </w:rPr>
        <w:t xml:space="preserve"> формате</w:t>
      </w:r>
      <w:r w:rsidR="00773845" w:rsidRPr="00CD6D2F">
        <w:rPr>
          <w:sz w:val="22"/>
          <w:szCs w:val="22"/>
        </w:rPr>
        <w:t>.</w:t>
      </w:r>
    </w:p>
    <w:p w:rsidR="005A0898" w:rsidRPr="00CD6D2F" w:rsidRDefault="005A0898" w:rsidP="005828B9">
      <w:pPr>
        <w:ind w:firstLine="708"/>
        <w:jc w:val="center"/>
        <w:rPr>
          <w:rFonts w:ascii="Times New Roman" w:hAnsi="Times New Roman"/>
          <w:b/>
          <w:sz w:val="22"/>
          <w:szCs w:val="22"/>
        </w:rPr>
      </w:pPr>
    </w:p>
    <w:p w:rsidR="005828B9" w:rsidRPr="00CD6D2F" w:rsidRDefault="007D71FF" w:rsidP="005828B9">
      <w:pPr>
        <w:ind w:firstLine="708"/>
        <w:jc w:val="center"/>
        <w:rPr>
          <w:rFonts w:ascii="Times New Roman" w:hAnsi="Times New Roman"/>
          <w:b/>
          <w:sz w:val="22"/>
          <w:szCs w:val="22"/>
        </w:rPr>
      </w:pPr>
      <w:r w:rsidRPr="00CD6D2F">
        <w:rPr>
          <w:rFonts w:ascii="Times New Roman" w:hAnsi="Times New Roman"/>
          <w:b/>
          <w:sz w:val="22"/>
          <w:szCs w:val="22"/>
        </w:rPr>
        <w:t>3. С</w:t>
      </w:r>
      <w:r w:rsidR="005828B9" w:rsidRPr="00CD6D2F">
        <w:rPr>
          <w:rFonts w:ascii="Times New Roman" w:hAnsi="Times New Roman"/>
          <w:b/>
          <w:sz w:val="22"/>
          <w:szCs w:val="22"/>
        </w:rPr>
        <w:t>тоимость услуг</w:t>
      </w:r>
      <w:r w:rsidRPr="00CD6D2F">
        <w:rPr>
          <w:rFonts w:ascii="Times New Roman" w:hAnsi="Times New Roman"/>
          <w:b/>
          <w:sz w:val="22"/>
          <w:szCs w:val="22"/>
        </w:rPr>
        <w:t>и</w:t>
      </w:r>
      <w:r w:rsidR="005828B9" w:rsidRPr="00CD6D2F">
        <w:rPr>
          <w:rFonts w:ascii="Times New Roman" w:hAnsi="Times New Roman"/>
          <w:b/>
          <w:sz w:val="22"/>
          <w:szCs w:val="22"/>
        </w:rPr>
        <w:t xml:space="preserve"> и порядок расчетов </w:t>
      </w:r>
    </w:p>
    <w:p w:rsidR="005828B9" w:rsidRPr="00CD6D2F" w:rsidRDefault="007D71FF" w:rsidP="005828B9">
      <w:pPr>
        <w:jc w:val="both"/>
        <w:rPr>
          <w:rFonts w:ascii="Times New Roman" w:hAnsi="Times New Roman"/>
          <w:sz w:val="22"/>
          <w:szCs w:val="22"/>
        </w:rPr>
      </w:pPr>
      <w:r w:rsidRPr="00CD6D2F">
        <w:rPr>
          <w:rFonts w:ascii="Times New Roman" w:hAnsi="Times New Roman"/>
          <w:sz w:val="22"/>
          <w:szCs w:val="22"/>
        </w:rPr>
        <w:t>3.1. С</w:t>
      </w:r>
      <w:r w:rsidR="005828B9" w:rsidRPr="00CD6D2F">
        <w:rPr>
          <w:rFonts w:ascii="Times New Roman" w:hAnsi="Times New Roman"/>
          <w:sz w:val="22"/>
          <w:szCs w:val="22"/>
        </w:rPr>
        <w:t>тоимость услуг</w:t>
      </w:r>
      <w:r w:rsidR="00ED31D8" w:rsidRPr="00CD6D2F">
        <w:rPr>
          <w:rFonts w:ascii="Times New Roman" w:hAnsi="Times New Roman"/>
          <w:sz w:val="22"/>
          <w:szCs w:val="22"/>
        </w:rPr>
        <w:t xml:space="preserve">и </w:t>
      </w:r>
      <w:r w:rsidR="00FA14F7" w:rsidRPr="00CD6D2F">
        <w:rPr>
          <w:rFonts w:ascii="Times New Roman" w:hAnsi="Times New Roman"/>
          <w:sz w:val="22"/>
          <w:szCs w:val="22"/>
        </w:rPr>
        <w:t xml:space="preserve">в месяц </w:t>
      </w:r>
      <w:r w:rsidR="00ED31D8" w:rsidRPr="00CD6D2F">
        <w:rPr>
          <w:rFonts w:ascii="Times New Roman" w:hAnsi="Times New Roman"/>
          <w:sz w:val="22"/>
          <w:szCs w:val="22"/>
        </w:rPr>
        <w:t>_______________________________________</w:t>
      </w:r>
      <w:r w:rsidR="005828B9" w:rsidRPr="00CD6D2F">
        <w:rPr>
          <w:rFonts w:ascii="Times New Roman" w:hAnsi="Times New Roman"/>
          <w:sz w:val="22"/>
          <w:szCs w:val="22"/>
        </w:rPr>
        <w:t>.</w:t>
      </w:r>
    </w:p>
    <w:p w:rsidR="0044786D" w:rsidRPr="00CD6D2F" w:rsidRDefault="0044786D" w:rsidP="005828B9">
      <w:pPr>
        <w:jc w:val="both"/>
        <w:rPr>
          <w:rFonts w:ascii="Times New Roman" w:hAnsi="Times New Roman"/>
          <w:sz w:val="22"/>
          <w:szCs w:val="22"/>
        </w:rPr>
      </w:pPr>
      <w:r w:rsidRPr="00CD6D2F">
        <w:rPr>
          <w:rFonts w:ascii="Times New Roman" w:hAnsi="Times New Roman"/>
          <w:sz w:val="22"/>
          <w:szCs w:val="22"/>
        </w:rPr>
        <w:t xml:space="preserve">3.1.1. </w:t>
      </w:r>
      <w:proofErr w:type="gramStart"/>
      <w:r w:rsidRPr="00CD6D2F">
        <w:rPr>
          <w:rFonts w:ascii="Times New Roman" w:hAnsi="Times New Roman"/>
          <w:sz w:val="22"/>
          <w:szCs w:val="22"/>
        </w:rPr>
        <w:t>Стоимость  разового</w:t>
      </w:r>
      <w:proofErr w:type="gramEnd"/>
      <w:r w:rsidRPr="00CD6D2F">
        <w:rPr>
          <w:rFonts w:ascii="Times New Roman" w:hAnsi="Times New Roman"/>
          <w:sz w:val="22"/>
          <w:szCs w:val="22"/>
        </w:rPr>
        <w:t xml:space="preserve"> занятия ________________________.</w:t>
      </w:r>
    </w:p>
    <w:p w:rsidR="005828B9" w:rsidRPr="00CD6D2F" w:rsidRDefault="005828B9" w:rsidP="005828B9">
      <w:pPr>
        <w:jc w:val="both"/>
        <w:rPr>
          <w:rFonts w:ascii="Times New Roman" w:hAnsi="Times New Roman"/>
          <w:sz w:val="22"/>
          <w:szCs w:val="22"/>
        </w:rPr>
      </w:pPr>
      <w:r w:rsidRPr="00CD6D2F">
        <w:rPr>
          <w:rFonts w:ascii="Times New Roman" w:hAnsi="Times New Roman"/>
          <w:sz w:val="22"/>
          <w:szCs w:val="22"/>
        </w:rPr>
        <w:t>3.3. Заказчик оплачивает стоимост</w:t>
      </w:r>
      <w:r w:rsidR="00833904" w:rsidRPr="00CD6D2F">
        <w:rPr>
          <w:rFonts w:ascii="Times New Roman" w:hAnsi="Times New Roman"/>
          <w:sz w:val="22"/>
          <w:szCs w:val="22"/>
        </w:rPr>
        <w:t>ь услуг Исполнителя ежемесячно,</w:t>
      </w:r>
      <w:r w:rsidR="00F03C2B" w:rsidRPr="00CD6D2F">
        <w:rPr>
          <w:rFonts w:ascii="Times New Roman" w:hAnsi="Times New Roman"/>
          <w:sz w:val="22"/>
          <w:szCs w:val="22"/>
        </w:rPr>
        <w:t xml:space="preserve"> </w:t>
      </w:r>
      <w:r w:rsidR="00773845" w:rsidRPr="00CD6D2F">
        <w:rPr>
          <w:rFonts w:ascii="Times New Roman" w:hAnsi="Times New Roman"/>
          <w:sz w:val="22"/>
          <w:szCs w:val="22"/>
        </w:rPr>
        <w:t>с 5 по 15 число</w:t>
      </w:r>
      <w:r w:rsidRPr="00CD6D2F">
        <w:rPr>
          <w:rFonts w:ascii="Times New Roman" w:hAnsi="Times New Roman"/>
          <w:sz w:val="22"/>
          <w:szCs w:val="22"/>
        </w:rPr>
        <w:t xml:space="preserve"> текущего месяца </w:t>
      </w:r>
      <w:r w:rsidR="00FA14F7" w:rsidRPr="00CD6D2F">
        <w:rPr>
          <w:rFonts w:ascii="Times New Roman" w:hAnsi="Times New Roman"/>
          <w:sz w:val="22"/>
          <w:szCs w:val="22"/>
        </w:rPr>
        <w:t xml:space="preserve">(в дни работы кассы) </w:t>
      </w:r>
      <w:r w:rsidRPr="00CD6D2F">
        <w:rPr>
          <w:rFonts w:ascii="Times New Roman" w:hAnsi="Times New Roman"/>
          <w:sz w:val="22"/>
          <w:szCs w:val="22"/>
        </w:rPr>
        <w:t>в течение всего периода оказа</w:t>
      </w:r>
      <w:r w:rsidR="000E4664" w:rsidRPr="00CD6D2F">
        <w:rPr>
          <w:rFonts w:ascii="Times New Roman" w:hAnsi="Times New Roman"/>
          <w:sz w:val="22"/>
          <w:szCs w:val="22"/>
        </w:rPr>
        <w:t>ния услуг</w:t>
      </w:r>
      <w:r w:rsidRPr="00CD6D2F">
        <w:rPr>
          <w:rFonts w:ascii="Times New Roman" w:hAnsi="Times New Roman"/>
          <w:sz w:val="22"/>
          <w:szCs w:val="22"/>
        </w:rPr>
        <w:t>. В с</w:t>
      </w:r>
      <w:r w:rsidR="000E4664" w:rsidRPr="00CD6D2F">
        <w:rPr>
          <w:rFonts w:ascii="Times New Roman" w:hAnsi="Times New Roman"/>
          <w:sz w:val="22"/>
          <w:szCs w:val="22"/>
        </w:rPr>
        <w:t>лучае неуплаты в указанный срок</w:t>
      </w:r>
      <w:r w:rsidRPr="00CD6D2F">
        <w:rPr>
          <w:rFonts w:ascii="Times New Roman" w:hAnsi="Times New Roman"/>
          <w:sz w:val="22"/>
          <w:szCs w:val="22"/>
        </w:rPr>
        <w:t xml:space="preserve"> руководитель </w:t>
      </w:r>
      <w:r w:rsidR="0044786D" w:rsidRPr="00CD6D2F">
        <w:rPr>
          <w:rFonts w:ascii="Times New Roman" w:hAnsi="Times New Roman"/>
          <w:sz w:val="22"/>
          <w:szCs w:val="22"/>
        </w:rPr>
        <w:t>коллектива</w:t>
      </w:r>
      <w:r w:rsidR="00FA14F7" w:rsidRPr="00CD6D2F">
        <w:rPr>
          <w:rFonts w:ascii="Times New Roman" w:hAnsi="Times New Roman"/>
          <w:sz w:val="22"/>
          <w:szCs w:val="22"/>
        </w:rPr>
        <w:t xml:space="preserve"> </w:t>
      </w:r>
      <w:r w:rsidR="00420AA1" w:rsidRPr="00CD6D2F">
        <w:rPr>
          <w:rFonts w:ascii="Times New Roman" w:hAnsi="Times New Roman"/>
          <w:sz w:val="22"/>
          <w:szCs w:val="22"/>
        </w:rPr>
        <w:t>инициир</w:t>
      </w:r>
      <w:r w:rsidR="0044786D" w:rsidRPr="00CD6D2F">
        <w:rPr>
          <w:rFonts w:ascii="Times New Roman" w:hAnsi="Times New Roman"/>
          <w:sz w:val="22"/>
          <w:szCs w:val="22"/>
        </w:rPr>
        <w:t>ует</w:t>
      </w:r>
      <w:r w:rsidR="00420AA1" w:rsidRPr="00CD6D2F">
        <w:rPr>
          <w:rFonts w:ascii="Times New Roman" w:hAnsi="Times New Roman"/>
          <w:sz w:val="22"/>
          <w:szCs w:val="22"/>
        </w:rPr>
        <w:t xml:space="preserve"> отстранение</w:t>
      </w:r>
      <w:r w:rsidRPr="00CD6D2F">
        <w:rPr>
          <w:rFonts w:ascii="Times New Roman" w:hAnsi="Times New Roman"/>
          <w:sz w:val="22"/>
          <w:szCs w:val="22"/>
        </w:rPr>
        <w:t xml:space="preserve"> должника</w:t>
      </w:r>
      <w:r w:rsidR="00FA14F7" w:rsidRPr="00CD6D2F">
        <w:rPr>
          <w:rFonts w:ascii="Times New Roman" w:hAnsi="Times New Roman"/>
          <w:sz w:val="22"/>
          <w:szCs w:val="22"/>
        </w:rPr>
        <w:t xml:space="preserve"> от занятий вплоть до </w:t>
      </w:r>
      <w:r w:rsidR="008F1CFF" w:rsidRPr="00CD6D2F">
        <w:rPr>
          <w:rFonts w:ascii="Times New Roman" w:hAnsi="Times New Roman"/>
          <w:sz w:val="22"/>
          <w:szCs w:val="22"/>
        </w:rPr>
        <w:t xml:space="preserve">расторжения договора либо </w:t>
      </w:r>
      <w:r w:rsidR="00FA14F7" w:rsidRPr="00CD6D2F">
        <w:rPr>
          <w:rFonts w:ascii="Times New Roman" w:hAnsi="Times New Roman"/>
          <w:sz w:val="22"/>
          <w:szCs w:val="22"/>
        </w:rPr>
        <w:t>ликвидации задолженности</w:t>
      </w:r>
      <w:r w:rsidRPr="00CD6D2F">
        <w:rPr>
          <w:rFonts w:ascii="Times New Roman" w:hAnsi="Times New Roman"/>
          <w:sz w:val="22"/>
          <w:szCs w:val="22"/>
        </w:rPr>
        <w:t>.</w:t>
      </w:r>
    </w:p>
    <w:p w:rsidR="005828B9" w:rsidRPr="00CD6D2F" w:rsidRDefault="005828B9" w:rsidP="005828B9">
      <w:pPr>
        <w:jc w:val="both"/>
        <w:rPr>
          <w:rFonts w:ascii="Times New Roman" w:hAnsi="Times New Roman"/>
          <w:sz w:val="22"/>
          <w:szCs w:val="22"/>
        </w:rPr>
      </w:pPr>
      <w:r w:rsidRPr="00CD6D2F">
        <w:rPr>
          <w:rFonts w:ascii="Times New Roman" w:hAnsi="Times New Roman"/>
          <w:sz w:val="22"/>
          <w:szCs w:val="22"/>
        </w:rPr>
        <w:t>3.4. Заказ</w:t>
      </w:r>
      <w:r w:rsidR="00373E44" w:rsidRPr="00CD6D2F">
        <w:rPr>
          <w:rFonts w:ascii="Times New Roman" w:hAnsi="Times New Roman"/>
          <w:sz w:val="22"/>
          <w:szCs w:val="22"/>
        </w:rPr>
        <w:t>чик оплачивает стоимость услуг</w:t>
      </w:r>
      <w:r w:rsidRPr="00CD6D2F">
        <w:rPr>
          <w:rFonts w:ascii="Times New Roman" w:hAnsi="Times New Roman"/>
          <w:sz w:val="22"/>
          <w:szCs w:val="22"/>
        </w:rPr>
        <w:t xml:space="preserve"> наличными в кассе Учреждения. Оплата услуг удостоверяется Исполнителем квитанцией, подтверждающей оплату услуги</w:t>
      </w:r>
      <w:r w:rsidR="008F1CFF" w:rsidRPr="00CD6D2F">
        <w:rPr>
          <w:rFonts w:ascii="Times New Roman" w:hAnsi="Times New Roman"/>
          <w:sz w:val="22"/>
          <w:szCs w:val="22"/>
        </w:rPr>
        <w:t>, и кассовым чеком</w:t>
      </w:r>
      <w:r w:rsidRPr="00CD6D2F">
        <w:rPr>
          <w:rFonts w:ascii="Times New Roman" w:hAnsi="Times New Roman"/>
          <w:sz w:val="22"/>
          <w:szCs w:val="22"/>
        </w:rPr>
        <w:t>.</w:t>
      </w:r>
    </w:p>
    <w:p w:rsidR="005828B9" w:rsidRPr="00CD6D2F" w:rsidRDefault="005828B9" w:rsidP="005828B9">
      <w:pPr>
        <w:jc w:val="both"/>
        <w:rPr>
          <w:rFonts w:ascii="Times New Roman" w:hAnsi="Times New Roman"/>
          <w:sz w:val="22"/>
          <w:szCs w:val="22"/>
        </w:rPr>
      </w:pPr>
      <w:r w:rsidRPr="00CD6D2F">
        <w:rPr>
          <w:rFonts w:ascii="Times New Roman" w:hAnsi="Times New Roman"/>
          <w:sz w:val="22"/>
          <w:szCs w:val="22"/>
        </w:rPr>
        <w:t xml:space="preserve">3.5. Пропущенные </w:t>
      </w:r>
      <w:r w:rsidR="008F1CFF" w:rsidRPr="00CD6D2F">
        <w:rPr>
          <w:rFonts w:ascii="Times New Roman" w:hAnsi="Times New Roman"/>
          <w:sz w:val="22"/>
          <w:szCs w:val="22"/>
        </w:rPr>
        <w:t xml:space="preserve">руководителем коллектива </w:t>
      </w:r>
      <w:proofErr w:type="gramStart"/>
      <w:r w:rsidR="008F1CFF" w:rsidRPr="00CD6D2F">
        <w:rPr>
          <w:rFonts w:ascii="Times New Roman" w:hAnsi="Times New Roman"/>
          <w:sz w:val="22"/>
          <w:szCs w:val="22"/>
        </w:rPr>
        <w:t xml:space="preserve">занятия </w:t>
      </w:r>
      <w:r w:rsidRPr="00CD6D2F">
        <w:rPr>
          <w:rFonts w:ascii="Times New Roman" w:hAnsi="Times New Roman"/>
          <w:sz w:val="22"/>
          <w:szCs w:val="22"/>
        </w:rPr>
        <w:t xml:space="preserve"> проводятся</w:t>
      </w:r>
      <w:proofErr w:type="gramEnd"/>
      <w:r w:rsidRPr="00CD6D2F">
        <w:rPr>
          <w:rFonts w:ascii="Times New Roman" w:hAnsi="Times New Roman"/>
          <w:sz w:val="22"/>
          <w:szCs w:val="22"/>
        </w:rPr>
        <w:t xml:space="preserve"> в другое время, </w:t>
      </w:r>
      <w:r w:rsidR="008F1CFF" w:rsidRPr="00CD6D2F">
        <w:rPr>
          <w:rFonts w:ascii="Times New Roman" w:hAnsi="Times New Roman"/>
          <w:sz w:val="22"/>
          <w:szCs w:val="22"/>
        </w:rPr>
        <w:t>в день, назначенный Исполнителем.</w:t>
      </w:r>
    </w:p>
    <w:p w:rsidR="00F84500" w:rsidRPr="00CD6D2F" w:rsidRDefault="005828B9" w:rsidP="00DD02E9">
      <w:pPr>
        <w:rPr>
          <w:rFonts w:ascii="Times New Roman" w:hAnsi="Times New Roman"/>
          <w:sz w:val="22"/>
          <w:szCs w:val="22"/>
        </w:rPr>
      </w:pPr>
      <w:r w:rsidRPr="00CD6D2F">
        <w:rPr>
          <w:rFonts w:ascii="Times New Roman" w:hAnsi="Times New Roman"/>
          <w:sz w:val="22"/>
          <w:szCs w:val="22"/>
        </w:rPr>
        <w:t xml:space="preserve">3.6. </w:t>
      </w:r>
      <w:r w:rsidR="00773845" w:rsidRPr="00CD6D2F">
        <w:rPr>
          <w:rFonts w:ascii="Times New Roman" w:hAnsi="Times New Roman"/>
          <w:sz w:val="22"/>
          <w:szCs w:val="22"/>
        </w:rPr>
        <w:t>В</w:t>
      </w:r>
      <w:r w:rsidR="00420AA1" w:rsidRPr="00CD6D2F">
        <w:rPr>
          <w:rFonts w:ascii="Times New Roman" w:hAnsi="Times New Roman"/>
          <w:sz w:val="22"/>
          <w:szCs w:val="22"/>
        </w:rPr>
        <w:t xml:space="preserve"> случае пропус</w:t>
      </w:r>
      <w:r w:rsidR="0081320A" w:rsidRPr="00CD6D2F">
        <w:rPr>
          <w:rFonts w:ascii="Times New Roman" w:hAnsi="Times New Roman"/>
          <w:sz w:val="22"/>
          <w:szCs w:val="22"/>
        </w:rPr>
        <w:t xml:space="preserve">ка </w:t>
      </w:r>
      <w:r w:rsidR="00A744EB" w:rsidRPr="00CD6D2F">
        <w:rPr>
          <w:rFonts w:ascii="Times New Roman" w:hAnsi="Times New Roman"/>
          <w:sz w:val="22"/>
          <w:szCs w:val="22"/>
        </w:rPr>
        <w:t>участником коллектива</w:t>
      </w:r>
      <w:r w:rsidR="0019035C">
        <w:rPr>
          <w:rFonts w:ascii="Times New Roman" w:hAnsi="Times New Roman"/>
          <w:sz w:val="22"/>
          <w:szCs w:val="22"/>
        </w:rPr>
        <w:t>,</w:t>
      </w:r>
      <w:r w:rsidR="00236F10" w:rsidRPr="00236F10">
        <w:rPr>
          <w:rFonts w:ascii="Times New Roman" w:hAnsi="Times New Roman"/>
          <w:sz w:val="22"/>
          <w:szCs w:val="22"/>
        </w:rPr>
        <w:t xml:space="preserve"> </w:t>
      </w:r>
      <w:r w:rsidR="00236F10" w:rsidRPr="00CD6D2F">
        <w:rPr>
          <w:rFonts w:ascii="Times New Roman" w:hAnsi="Times New Roman"/>
          <w:sz w:val="22"/>
          <w:szCs w:val="22"/>
        </w:rPr>
        <w:t>независимо от причин</w:t>
      </w:r>
      <w:r w:rsidR="0019035C">
        <w:rPr>
          <w:rFonts w:ascii="Times New Roman" w:hAnsi="Times New Roman"/>
          <w:sz w:val="22"/>
          <w:szCs w:val="22"/>
        </w:rPr>
        <w:t>,</w:t>
      </w:r>
      <w:r w:rsidR="00A744EB" w:rsidRPr="00CD6D2F">
        <w:rPr>
          <w:rFonts w:ascii="Times New Roman" w:hAnsi="Times New Roman"/>
          <w:sz w:val="22"/>
          <w:szCs w:val="22"/>
        </w:rPr>
        <w:t xml:space="preserve"> перерасчет оплаты </w:t>
      </w:r>
      <w:r w:rsidR="0019035C" w:rsidRPr="00CD6D2F">
        <w:rPr>
          <w:rFonts w:ascii="Times New Roman" w:hAnsi="Times New Roman"/>
          <w:sz w:val="22"/>
          <w:szCs w:val="22"/>
        </w:rPr>
        <w:t xml:space="preserve">групповых занятий   </w:t>
      </w:r>
      <w:r w:rsidR="00A744EB" w:rsidRPr="00CD6D2F">
        <w:rPr>
          <w:rFonts w:ascii="Times New Roman" w:hAnsi="Times New Roman"/>
          <w:sz w:val="22"/>
          <w:szCs w:val="22"/>
        </w:rPr>
        <w:t xml:space="preserve">не </w:t>
      </w:r>
      <w:proofErr w:type="gramStart"/>
      <w:r w:rsidR="00A744EB" w:rsidRPr="00CD6D2F">
        <w:rPr>
          <w:rFonts w:ascii="Times New Roman" w:hAnsi="Times New Roman"/>
          <w:sz w:val="22"/>
          <w:szCs w:val="22"/>
        </w:rPr>
        <w:t>производится</w:t>
      </w:r>
      <w:r w:rsidR="00A744EB" w:rsidRPr="00CD6D2F">
        <w:rPr>
          <w:rFonts w:ascii="Times New Roman" w:hAnsi="Times New Roman"/>
          <w:b/>
          <w:sz w:val="22"/>
          <w:szCs w:val="22"/>
        </w:rPr>
        <w:t xml:space="preserve"> </w:t>
      </w:r>
      <w:r w:rsidRPr="00CD6D2F">
        <w:rPr>
          <w:rFonts w:ascii="Times New Roman" w:hAnsi="Times New Roman"/>
          <w:sz w:val="22"/>
          <w:szCs w:val="22"/>
        </w:rPr>
        <w:t>.</w:t>
      </w:r>
      <w:proofErr w:type="gramEnd"/>
      <w:r w:rsidRPr="00CD6D2F">
        <w:rPr>
          <w:rFonts w:ascii="Times New Roman" w:hAnsi="Times New Roman"/>
          <w:sz w:val="22"/>
          <w:szCs w:val="22"/>
        </w:rPr>
        <w:t xml:space="preserve"> </w:t>
      </w:r>
    </w:p>
    <w:p w:rsidR="00A744EB" w:rsidRPr="00CD6D2F" w:rsidRDefault="00A744EB" w:rsidP="00DD02E9">
      <w:pPr>
        <w:rPr>
          <w:rFonts w:ascii="Times New Roman" w:hAnsi="Times New Roman"/>
          <w:sz w:val="22"/>
          <w:szCs w:val="22"/>
        </w:rPr>
      </w:pPr>
      <w:r w:rsidRPr="00CD6D2F">
        <w:rPr>
          <w:rFonts w:ascii="Times New Roman" w:hAnsi="Times New Roman"/>
          <w:sz w:val="22"/>
          <w:szCs w:val="22"/>
        </w:rPr>
        <w:t xml:space="preserve">3.6.1. В случае отказа Заказчика от исполнения договора перерасчет за оказанную услугу производится </w:t>
      </w:r>
      <w:r w:rsidR="0019035C">
        <w:rPr>
          <w:rFonts w:ascii="Times New Roman" w:hAnsi="Times New Roman"/>
          <w:sz w:val="22"/>
          <w:szCs w:val="22"/>
        </w:rPr>
        <w:t xml:space="preserve">согласно </w:t>
      </w:r>
      <w:proofErr w:type="gramStart"/>
      <w:r w:rsidR="0019035C">
        <w:rPr>
          <w:rFonts w:ascii="Times New Roman" w:hAnsi="Times New Roman"/>
          <w:sz w:val="22"/>
          <w:szCs w:val="22"/>
        </w:rPr>
        <w:t xml:space="preserve">расчету: </w:t>
      </w:r>
      <w:r w:rsidRPr="00CD6D2F">
        <w:rPr>
          <w:rFonts w:ascii="Times New Roman" w:hAnsi="Times New Roman"/>
          <w:sz w:val="22"/>
          <w:szCs w:val="22"/>
        </w:rPr>
        <w:t xml:space="preserve"> количеств</w:t>
      </w:r>
      <w:r w:rsidR="0019035C">
        <w:rPr>
          <w:rFonts w:ascii="Times New Roman" w:hAnsi="Times New Roman"/>
          <w:sz w:val="22"/>
          <w:szCs w:val="22"/>
        </w:rPr>
        <w:t>о</w:t>
      </w:r>
      <w:proofErr w:type="gramEnd"/>
      <w:r w:rsidRPr="00CD6D2F">
        <w:rPr>
          <w:rFonts w:ascii="Times New Roman" w:hAnsi="Times New Roman"/>
          <w:sz w:val="22"/>
          <w:szCs w:val="22"/>
        </w:rPr>
        <w:t xml:space="preserve"> посещен</w:t>
      </w:r>
      <w:r w:rsidR="0019035C">
        <w:rPr>
          <w:rFonts w:ascii="Times New Roman" w:hAnsi="Times New Roman"/>
          <w:sz w:val="22"/>
          <w:szCs w:val="22"/>
        </w:rPr>
        <w:t>ных</w:t>
      </w:r>
      <w:r w:rsidRPr="00CD6D2F">
        <w:rPr>
          <w:rFonts w:ascii="Times New Roman" w:hAnsi="Times New Roman"/>
          <w:sz w:val="22"/>
          <w:szCs w:val="22"/>
        </w:rPr>
        <w:t xml:space="preserve"> занятий </w:t>
      </w:r>
      <w:r w:rsidR="0019035C">
        <w:rPr>
          <w:rFonts w:ascii="Times New Roman" w:hAnsi="Times New Roman"/>
          <w:sz w:val="22"/>
          <w:szCs w:val="22"/>
        </w:rPr>
        <w:t xml:space="preserve">считаются разовыми </w:t>
      </w:r>
      <w:r w:rsidRPr="00CD6D2F">
        <w:rPr>
          <w:rFonts w:ascii="Times New Roman" w:hAnsi="Times New Roman"/>
          <w:sz w:val="22"/>
          <w:szCs w:val="22"/>
        </w:rPr>
        <w:t>и оплачива</w:t>
      </w:r>
      <w:r w:rsidR="0019035C">
        <w:rPr>
          <w:rFonts w:ascii="Times New Roman" w:hAnsi="Times New Roman"/>
          <w:sz w:val="22"/>
          <w:szCs w:val="22"/>
        </w:rPr>
        <w:t>ю</w:t>
      </w:r>
      <w:r w:rsidRPr="00CD6D2F">
        <w:rPr>
          <w:rFonts w:ascii="Times New Roman" w:hAnsi="Times New Roman"/>
          <w:sz w:val="22"/>
          <w:szCs w:val="22"/>
        </w:rPr>
        <w:t>тся согласно утвержденной стоимости разового занятия данного коллектива.</w:t>
      </w:r>
    </w:p>
    <w:p w:rsidR="005828B9" w:rsidRPr="00CD6D2F" w:rsidRDefault="00373E44" w:rsidP="005828B9">
      <w:pPr>
        <w:jc w:val="both"/>
        <w:rPr>
          <w:rFonts w:ascii="Times New Roman" w:hAnsi="Times New Roman"/>
          <w:sz w:val="22"/>
          <w:szCs w:val="22"/>
        </w:rPr>
      </w:pPr>
      <w:r w:rsidRPr="00CD6D2F">
        <w:rPr>
          <w:rFonts w:ascii="Times New Roman" w:hAnsi="Times New Roman"/>
          <w:sz w:val="22"/>
          <w:szCs w:val="22"/>
        </w:rPr>
        <w:t>3.7. С</w:t>
      </w:r>
      <w:r w:rsidR="005828B9" w:rsidRPr="00CD6D2F">
        <w:rPr>
          <w:rFonts w:ascii="Times New Roman" w:hAnsi="Times New Roman"/>
          <w:sz w:val="22"/>
          <w:szCs w:val="22"/>
        </w:rPr>
        <w:t xml:space="preserve">тоимость </w:t>
      </w:r>
      <w:proofErr w:type="gramStart"/>
      <w:r w:rsidR="005828B9" w:rsidRPr="00CD6D2F">
        <w:rPr>
          <w:rFonts w:ascii="Times New Roman" w:hAnsi="Times New Roman"/>
          <w:sz w:val="22"/>
          <w:szCs w:val="22"/>
        </w:rPr>
        <w:t>услуг</w:t>
      </w:r>
      <w:r w:rsidRPr="00CD6D2F">
        <w:rPr>
          <w:rFonts w:ascii="Times New Roman" w:hAnsi="Times New Roman"/>
          <w:sz w:val="22"/>
          <w:szCs w:val="22"/>
        </w:rPr>
        <w:t xml:space="preserve">и </w:t>
      </w:r>
      <w:r w:rsidR="005828B9" w:rsidRPr="00CD6D2F">
        <w:rPr>
          <w:rFonts w:ascii="Times New Roman" w:hAnsi="Times New Roman"/>
          <w:sz w:val="22"/>
          <w:szCs w:val="22"/>
        </w:rPr>
        <w:t xml:space="preserve"> может</w:t>
      </w:r>
      <w:proofErr w:type="gramEnd"/>
      <w:r w:rsidR="005828B9" w:rsidRPr="00CD6D2F">
        <w:rPr>
          <w:rFonts w:ascii="Times New Roman" w:hAnsi="Times New Roman"/>
          <w:sz w:val="22"/>
          <w:szCs w:val="22"/>
        </w:rPr>
        <w:t xml:space="preserve"> быть изменена по инициативе Исполнителя в связи с увеличением расходов на оказание услуг, предельных цен на платные услуги, установленных Перечнем муниципальных услуг (работ), оказываемых (выполняемых) на платной основе муниципальными учреждениями сферы культуры, подведомственными Управлению культуры Администрации гор</w:t>
      </w:r>
      <w:r w:rsidRPr="00CD6D2F">
        <w:rPr>
          <w:rFonts w:ascii="Times New Roman" w:hAnsi="Times New Roman"/>
          <w:sz w:val="22"/>
          <w:szCs w:val="22"/>
        </w:rPr>
        <w:t>одского округа Балашиха</w:t>
      </w:r>
      <w:r w:rsidR="005828B9" w:rsidRPr="00CD6D2F">
        <w:rPr>
          <w:rFonts w:ascii="Times New Roman" w:hAnsi="Times New Roman"/>
          <w:sz w:val="22"/>
          <w:szCs w:val="22"/>
        </w:rPr>
        <w:t>.</w:t>
      </w:r>
    </w:p>
    <w:p w:rsidR="005828B9" w:rsidRDefault="00373E44" w:rsidP="005828B9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CD6D2F">
        <w:rPr>
          <w:rFonts w:ascii="Times New Roman" w:hAnsi="Times New Roman"/>
          <w:sz w:val="22"/>
          <w:szCs w:val="22"/>
        </w:rPr>
        <w:t xml:space="preserve">Информация о предстоящем изменении цен на услуги </w:t>
      </w:r>
      <w:proofErr w:type="gramStart"/>
      <w:r w:rsidRPr="00CD6D2F">
        <w:rPr>
          <w:rFonts w:ascii="Times New Roman" w:hAnsi="Times New Roman"/>
          <w:sz w:val="22"/>
          <w:szCs w:val="22"/>
        </w:rPr>
        <w:t>размещается  Исполнителем</w:t>
      </w:r>
      <w:proofErr w:type="gramEnd"/>
      <w:r w:rsidRPr="00CD6D2F">
        <w:rPr>
          <w:rFonts w:ascii="Times New Roman" w:hAnsi="Times New Roman"/>
          <w:sz w:val="22"/>
          <w:szCs w:val="22"/>
        </w:rPr>
        <w:t xml:space="preserve"> на доске объявлений и на сайте у</w:t>
      </w:r>
      <w:r w:rsidR="00FE1494" w:rsidRPr="00CD6D2F">
        <w:rPr>
          <w:rFonts w:ascii="Times New Roman" w:hAnsi="Times New Roman"/>
          <w:sz w:val="22"/>
          <w:szCs w:val="22"/>
        </w:rPr>
        <w:t>чрежд</w:t>
      </w:r>
      <w:r w:rsidRPr="00CD6D2F">
        <w:rPr>
          <w:rFonts w:ascii="Times New Roman" w:hAnsi="Times New Roman"/>
          <w:sz w:val="22"/>
          <w:szCs w:val="22"/>
        </w:rPr>
        <w:t>ения</w:t>
      </w:r>
      <w:r w:rsidR="005828B9" w:rsidRPr="00CD6D2F">
        <w:rPr>
          <w:rFonts w:ascii="Times New Roman" w:hAnsi="Times New Roman"/>
          <w:sz w:val="22"/>
          <w:szCs w:val="22"/>
        </w:rPr>
        <w:t xml:space="preserve"> не позднее 14 (четырнадцати) дней до такого изменения. </w:t>
      </w:r>
    </w:p>
    <w:p w:rsidR="00441AD3" w:rsidRPr="00CD6D2F" w:rsidRDefault="00441AD3" w:rsidP="005828B9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:rsidR="005828B9" w:rsidRPr="00CD6D2F" w:rsidRDefault="005828B9" w:rsidP="005828B9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D6D2F">
        <w:rPr>
          <w:b/>
          <w:sz w:val="22"/>
          <w:szCs w:val="22"/>
        </w:rPr>
        <w:t>4. Ответственность сторон</w:t>
      </w:r>
    </w:p>
    <w:p w:rsidR="005828B9" w:rsidRPr="00CD6D2F" w:rsidRDefault="005828B9" w:rsidP="00FE1494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CD6D2F">
        <w:rPr>
          <w:sz w:val="22"/>
          <w:szCs w:val="22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41AD3" w:rsidRDefault="00441AD3" w:rsidP="005828B9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5828B9" w:rsidRPr="00CD6D2F" w:rsidRDefault="005828B9" w:rsidP="005828B9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D6D2F">
        <w:rPr>
          <w:b/>
          <w:sz w:val="22"/>
          <w:szCs w:val="22"/>
        </w:rPr>
        <w:t>5. Порядок разрешения споров</w:t>
      </w:r>
    </w:p>
    <w:p w:rsidR="005828B9" w:rsidRPr="00CD6D2F" w:rsidRDefault="005828B9" w:rsidP="005828B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CD6D2F">
        <w:rPr>
          <w:sz w:val="22"/>
          <w:szCs w:val="22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Срок рассмотрения претензий по настоящему договору – 10 (десять) календарных дней.</w:t>
      </w:r>
    </w:p>
    <w:p w:rsidR="005828B9" w:rsidRPr="00CD6D2F" w:rsidRDefault="005828B9" w:rsidP="005828B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CD6D2F">
        <w:rPr>
          <w:sz w:val="22"/>
          <w:szCs w:val="22"/>
        </w:rPr>
        <w:t>5.2.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441AD3" w:rsidRDefault="00441AD3" w:rsidP="005828B9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5828B9" w:rsidRPr="00CD6D2F" w:rsidRDefault="005828B9" w:rsidP="005828B9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D6D2F">
        <w:rPr>
          <w:b/>
          <w:sz w:val="22"/>
          <w:szCs w:val="22"/>
        </w:rPr>
        <w:t>6. Заключительные положения</w:t>
      </w:r>
    </w:p>
    <w:p w:rsidR="005828B9" w:rsidRPr="00CD6D2F" w:rsidRDefault="005828B9" w:rsidP="005828B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CD6D2F">
        <w:rPr>
          <w:sz w:val="22"/>
          <w:szCs w:val="22"/>
        </w:rPr>
        <w:t>6.1.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828B9" w:rsidRPr="00CD6D2F" w:rsidRDefault="005828B9" w:rsidP="005828B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CD6D2F">
        <w:rPr>
          <w:sz w:val="22"/>
          <w:szCs w:val="22"/>
        </w:rPr>
        <w:t>6.2. Договор вступает в силу с момента его подписания и действует до полного выполнения Сторонами своих обязательств по настоящему договору.</w:t>
      </w:r>
    </w:p>
    <w:p w:rsidR="00A55DB0" w:rsidRPr="00CD6D2F" w:rsidRDefault="00A55DB0" w:rsidP="005828B9">
      <w:pPr>
        <w:jc w:val="center"/>
        <w:rPr>
          <w:rFonts w:ascii="Times New Roman" w:hAnsi="Times New Roman"/>
          <w:b/>
          <w:sz w:val="22"/>
          <w:szCs w:val="22"/>
        </w:rPr>
      </w:pPr>
    </w:p>
    <w:p w:rsidR="005828B9" w:rsidRPr="00CD6D2F" w:rsidRDefault="005828B9" w:rsidP="005828B9">
      <w:pPr>
        <w:jc w:val="center"/>
        <w:rPr>
          <w:rFonts w:ascii="Times New Roman" w:hAnsi="Times New Roman"/>
          <w:b/>
          <w:sz w:val="22"/>
          <w:szCs w:val="22"/>
        </w:rPr>
      </w:pPr>
      <w:r w:rsidRPr="00CD6D2F">
        <w:rPr>
          <w:rFonts w:ascii="Times New Roman" w:hAnsi="Times New Roman"/>
          <w:b/>
          <w:sz w:val="22"/>
          <w:szCs w:val="22"/>
        </w:rPr>
        <w:t>7. Реквизиты и подписи Сторон</w:t>
      </w:r>
    </w:p>
    <w:p w:rsidR="005828B9" w:rsidRPr="00CD6D2F" w:rsidRDefault="005828B9" w:rsidP="005828B9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53"/>
        <w:gridCol w:w="4652"/>
      </w:tblGrid>
      <w:tr w:rsidR="005828B9" w:rsidRPr="00CD6D2F" w:rsidTr="006D6CAD">
        <w:tc>
          <w:tcPr>
            <w:tcW w:w="5637" w:type="dxa"/>
            <w:vMerge w:val="restart"/>
          </w:tcPr>
          <w:p w:rsidR="005828B9" w:rsidRPr="00CD6D2F" w:rsidRDefault="005828B9" w:rsidP="008748A4">
            <w:pPr>
              <w:rPr>
                <w:rFonts w:ascii="Times New Roman" w:hAnsi="Times New Roman"/>
                <w:sz w:val="22"/>
                <w:szCs w:val="22"/>
              </w:rPr>
            </w:pPr>
            <w:r w:rsidRPr="00CD6D2F">
              <w:rPr>
                <w:rFonts w:ascii="Times New Roman" w:hAnsi="Times New Roman"/>
                <w:sz w:val="22"/>
                <w:szCs w:val="22"/>
              </w:rPr>
              <w:t>Заказчик:</w:t>
            </w:r>
          </w:p>
          <w:p w:rsidR="005828B9" w:rsidRPr="00CD6D2F" w:rsidRDefault="00A55DB0" w:rsidP="008748A4">
            <w:pPr>
              <w:rPr>
                <w:rFonts w:ascii="Times New Roman" w:hAnsi="Times New Roman"/>
                <w:sz w:val="22"/>
                <w:szCs w:val="22"/>
              </w:rPr>
            </w:pPr>
            <w:r w:rsidRPr="00CD6D2F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:rsidR="005828B9" w:rsidRPr="00CD6D2F" w:rsidRDefault="005828B9" w:rsidP="008748A4">
            <w:pPr>
              <w:rPr>
                <w:rFonts w:ascii="Times New Roman" w:hAnsi="Times New Roman"/>
                <w:sz w:val="22"/>
                <w:szCs w:val="22"/>
              </w:rPr>
            </w:pPr>
            <w:r w:rsidRPr="00CD6D2F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  <w:r w:rsidR="008748A4" w:rsidRPr="00CD6D2F"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:rsidR="005828B9" w:rsidRPr="00CD6D2F" w:rsidRDefault="008748A4" w:rsidP="008748A4">
            <w:pPr>
              <w:rPr>
                <w:rFonts w:ascii="Times New Roman" w:hAnsi="Times New Roman"/>
                <w:sz w:val="22"/>
                <w:szCs w:val="22"/>
              </w:rPr>
            </w:pPr>
            <w:r w:rsidRPr="00CD6D2F"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r w:rsidR="005828B9" w:rsidRPr="00CD6D2F">
              <w:rPr>
                <w:rFonts w:ascii="Times New Roman" w:hAnsi="Times New Roman"/>
                <w:sz w:val="22"/>
                <w:szCs w:val="22"/>
              </w:rPr>
              <w:t>ФИО родителя</w:t>
            </w:r>
            <w:r w:rsidR="00F8101E" w:rsidRPr="00CD6D2F">
              <w:rPr>
                <w:rFonts w:ascii="Times New Roman" w:hAnsi="Times New Roman"/>
                <w:sz w:val="22"/>
                <w:szCs w:val="22"/>
              </w:rPr>
              <w:t xml:space="preserve"> полностью</w:t>
            </w:r>
          </w:p>
          <w:p w:rsidR="005828B9" w:rsidRPr="00CD6D2F" w:rsidRDefault="005828B9" w:rsidP="008748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748A4" w:rsidRPr="00CD6D2F" w:rsidRDefault="005828B9" w:rsidP="008748A4">
            <w:pPr>
              <w:rPr>
                <w:rFonts w:ascii="Times New Roman" w:hAnsi="Times New Roman"/>
                <w:sz w:val="22"/>
                <w:szCs w:val="22"/>
              </w:rPr>
            </w:pPr>
            <w:r w:rsidRPr="00CD6D2F">
              <w:rPr>
                <w:rFonts w:ascii="Times New Roman" w:hAnsi="Times New Roman"/>
                <w:sz w:val="22"/>
                <w:szCs w:val="22"/>
              </w:rPr>
              <w:t>Паспорт</w:t>
            </w:r>
            <w:r w:rsidR="00F84500" w:rsidRPr="00CD6D2F">
              <w:rPr>
                <w:rFonts w:ascii="Times New Roman" w:hAnsi="Times New Roman"/>
                <w:sz w:val="22"/>
                <w:szCs w:val="22"/>
              </w:rPr>
              <w:t>: серия _______ № _____________</w:t>
            </w:r>
            <w:r w:rsidRPr="00CD6D2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828B9" w:rsidRPr="00CD6D2F" w:rsidRDefault="008748A4" w:rsidP="008748A4">
            <w:pPr>
              <w:rPr>
                <w:rFonts w:ascii="Times New Roman" w:hAnsi="Times New Roman"/>
                <w:sz w:val="22"/>
                <w:szCs w:val="22"/>
              </w:rPr>
            </w:pPr>
            <w:r w:rsidRPr="00CD6D2F">
              <w:rPr>
                <w:rFonts w:ascii="Times New Roman" w:hAnsi="Times New Roman"/>
                <w:sz w:val="22"/>
                <w:szCs w:val="22"/>
              </w:rPr>
              <w:t>В</w:t>
            </w:r>
            <w:r w:rsidR="005828B9" w:rsidRPr="00CD6D2F">
              <w:rPr>
                <w:rFonts w:ascii="Times New Roman" w:hAnsi="Times New Roman"/>
                <w:sz w:val="22"/>
                <w:szCs w:val="22"/>
              </w:rPr>
              <w:t>ыдан</w:t>
            </w:r>
            <w:r w:rsidRPr="00CD6D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828B9" w:rsidRPr="00CD6D2F">
              <w:rPr>
                <w:rFonts w:ascii="Times New Roman" w:hAnsi="Times New Roman"/>
                <w:sz w:val="22"/>
                <w:szCs w:val="22"/>
              </w:rPr>
              <w:t xml:space="preserve">«___» ___________ ______ г. </w:t>
            </w:r>
          </w:p>
          <w:p w:rsidR="005828B9" w:rsidRPr="00CD6D2F" w:rsidRDefault="005828B9" w:rsidP="008748A4">
            <w:pPr>
              <w:rPr>
                <w:rFonts w:ascii="Times New Roman" w:hAnsi="Times New Roman"/>
                <w:sz w:val="22"/>
                <w:szCs w:val="22"/>
              </w:rPr>
            </w:pPr>
            <w:r w:rsidRPr="00CD6D2F">
              <w:rPr>
                <w:rFonts w:ascii="Times New Roman" w:hAnsi="Times New Roman"/>
                <w:sz w:val="22"/>
                <w:szCs w:val="22"/>
              </w:rPr>
              <w:t>______</w:t>
            </w:r>
            <w:r w:rsidR="008748A4" w:rsidRPr="00CD6D2F">
              <w:rPr>
                <w:rFonts w:ascii="Times New Roman" w:hAnsi="Times New Roman"/>
                <w:sz w:val="22"/>
                <w:szCs w:val="22"/>
              </w:rPr>
              <w:t xml:space="preserve">______________________________ </w:t>
            </w:r>
          </w:p>
          <w:p w:rsidR="005828B9" w:rsidRPr="00CD6D2F" w:rsidRDefault="005828B9" w:rsidP="008748A4">
            <w:pPr>
              <w:rPr>
                <w:rFonts w:ascii="Times New Roman" w:hAnsi="Times New Roman"/>
                <w:sz w:val="22"/>
                <w:szCs w:val="22"/>
              </w:rPr>
            </w:pPr>
            <w:r w:rsidRPr="00CD6D2F">
              <w:rPr>
                <w:rFonts w:ascii="Times New Roman" w:hAnsi="Times New Roman"/>
                <w:sz w:val="22"/>
                <w:szCs w:val="22"/>
              </w:rPr>
              <w:t>______</w:t>
            </w:r>
            <w:r w:rsidR="008748A4" w:rsidRPr="00CD6D2F">
              <w:rPr>
                <w:rFonts w:ascii="Times New Roman" w:hAnsi="Times New Roman"/>
                <w:sz w:val="22"/>
                <w:szCs w:val="22"/>
              </w:rPr>
              <w:t>______________________________</w:t>
            </w:r>
          </w:p>
          <w:p w:rsidR="005828B9" w:rsidRPr="00CD6D2F" w:rsidRDefault="005828B9" w:rsidP="008748A4">
            <w:pPr>
              <w:rPr>
                <w:rFonts w:ascii="Times New Roman" w:hAnsi="Times New Roman"/>
                <w:sz w:val="22"/>
                <w:szCs w:val="22"/>
              </w:rPr>
            </w:pPr>
            <w:r w:rsidRPr="00CD6D2F">
              <w:rPr>
                <w:rFonts w:ascii="Times New Roman" w:hAnsi="Times New Roman"/>
                <w:sz w:val="22"/>
                <w:szCs w:val="22"/>
              </w:rPr>
              <w:t>Домашний</w:t>
            </w:r>
            <w:r w:rsidR="008748A4" w:rsidRPr="00CD6D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84500" w:rsidRPr="00CD6D2F">
              <w:rPr>
                <w:rFonts w:ascii="Times New Roman" w:hAnsi="Times New Roman"/>
                <w:sz w:val="22"/>
                <w:szCs w:val="22"/>
              </w:rPr>
              <w:t>адрес: _____________________</w:t>
            </w:r>
          </w:p>
          <w:p w:rsidR="005828B9" w:rsidRPr="00CD6D2F" w:rsidRDefault="005828B9" w:rsidP="008748A4">
            <w:pPr>
              <w:rPr>
                <w:rFonts w:ascii="Times New Roman" w:hAnsi="Times New Roman"/>
                <w:sz w:val="22"/>
                <w:szCs w:val="22"/>
              </w:rPr>
            </w:pPr>
            <w:r w:rsidRPr="00CD6D2F">
              <w:rPr>
                <w:rFonts w:ascii="Times New Roman" w:hAnsi="Times New Roman"/>
                <w:sz w:val="22"/>
                <w:szCs w:val="22"/>
              </w:rPr>
              <w:t>______</w:t>
            </w:r>
            <w:r w:rsidR="008748A4" w:rsidRPr="00CD6D2F">
              <w:rPr>
                <w:rFonts w:ascii="Times New Roman" w:hAnsi="Times New Roman"/>
                <w:sz w:val="22"/>
                <w:szCs w:val="22"/>
              </w:rPr>
              <w:t>______________________________</w:t>
            </w:r>
          </w:p>
          <w:p w:rsidR="005828B9" w:rsidRPr="00CD6D2F" w:rsidRDefault="005828B9" w:rsidP="008748A4">
            <w:pPr>
              <w:rPr>
                <w:rFonts w:ascii="Times New Roman" w:hAnsi="Times New Roman"/>
                <w:sz w:val="22"/>
                <w:szCs w:val="22"/>
              </w:rPr>
            </w:pPr>
            <w:r w:rsidRPr="00CD6D2F">
              <w:rPr>
                <w:rFonts w:ascii="Times New Roman" w:hAnsi="Times New Roman"/>
                <w:sz w:val="22"/>
                <w:szCs w:val="22"/>
              </w:rPr>
              <w:t>Тел: _</w:t>
            </w:r>
            <w:r w:rsidR="008748A4" w:rsidRPr="00CD6D2F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</w:p>
          <w:p w:rsidR="005828B9" w:rsidRPr="00CD6D2F" w:rsidRDefault="005828B9" w:rsidP="008748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28B9" w:rsidRPr="00CD6D2F" w:rsidRDefault="00441AD3" w:rsidP="008748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Подпись                 </w:t>
            </w:r>
            <w:r w:rsidR="005828B9" w:rsidRPr="00CD6D2F">
              <w:rPr>
                <w:rFonts w:ascii="Times New Roman" w:hAnsi="Times New Roman"/>
                <w:sz w:val="22"/>
                <w:szCs w:val="22"/>
              </w:rPr>
              <w:t>____________________</w:t>
            </w:r>
          </w:p>
          <w:p w:rsidR="005828B9" w:rsidRPr="00CD6D2F" w:rsidRDefault="00747F56" w:rsidP="008748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         </w:t>
            </w:r>
            <w:r w:rsidR="005828B9" w:rsidRPr="00CD6D2F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</w:t>
            </w:r>
            <w:r w:rsidR="008748A4" w:rsidRPr="00CD6D2F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4783" w:type="dxa"/>
          </w:tcPr>
          <w:p w:rsidR="005828B9" w:rsidRPr="00CD6D2F" w:rsidRDefault="005828B9" w:rsidP="008748A4">
            <w:pPr>
              <w:rPr>
                <w:rFonts w:ascii="Times New Roman" w:hAnsi="Times New Roman"/>
                <w:sz w:val="22"/>
                <w:szCs w:val="22"/>
              </w:rPr>
            </w:pPr>
            <w:r w:rsidRPr="00CD6D2F">
              <w:rPr>
                <w:rFonts w:ascii="Times New Roman" w:hAnsi="Times New Roman"/>
                <w:sz w:val="22"/>
                <w:szCs w:val="22"/>
              </w:rPr>
              <w:lastRenderedPageBreak/>
              <w:t>Исполнитель:</w:t>
            </w:r>
          </w:p>
        </w:tc>
      </w:tr>
      <w:tr w:rsidR="005828B9" w:rsidRPr="00CD6D2F" w:rsidTr="006D6CAD">
        <w:trPr>
          <w:trHeight w:val="3202"/>
        </w:trPr>
        <w:tc>
          <w:tcPr>
            <w:tcW w:w="5637" w:type="dxa"/>
            <w:vMerge/>
            <w:tcBorders>
              <w:bottom w:val="nil"/>
            </w:tcBorders>
          </w:tcPr>
          <w:p w:rsidR="005828B9" w:rsidRPr="00CD6D2F" w:rsidRDefault="005828B9" w:rsidP="006D6C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3" w:type="dxa"/>
            <w:tcBorders>
              <w:bottom w:val="nil"/>
            </w:tcBorders>
          </w:tcPr>
          <w:p w:rsidR="005828B9" w:rsidRPr="00CD6D2F" w:rsidRDefault="005828B9" w:rsidP="006D6CA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28B9" w:rsidRPr="00CD6D2F" w:rsidRDefault="005828B9" w:rsidP="006D6CAD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CD6D2F">
              <w:rPr>
                <w:rFonts w:ascii="Times New Roman" w:hAnsi="Times New Roman"/>
                <w:sz w:val="22"/>
                <w:szCs w:val="22"/>
                <w:u w:val="single"/>
              </w:rPr>
              <w:t>Муниципальное бюджетное учреждени</w:t>
            </w:r>
            <w:r w:rsidR="008748A4" w:rsidRPr="00CD6D2F">
              <w:rPr>
                <w:rFonts w:ascii="Times New Roman" w:hAnsi="Times New Roman"/>
                <w:sz w:val="22"/>
                <w:szCs w:val="22"/>
                <w:u w:val="single"/>
              </w:rPr>
              <w:t>е культуры Дом культуры «Восход</w:t>
            </w:r>
            <w:r w:rsidRPr="00CD6D2F">
              <w:rPr>
                <w:rFonts w:ascii="Times New Roman" w:hAnsi="Times New Roman"/>
                <w:sz w:val="22"/>
                <w:szCs w:val="22"/>
                <w:u w:val="single"/>
              </w:rPr>
              <w:t>»</w:t>
            </w:r>
          </w:p>
          <w:p w:rsidR="005828B9" w:rsidRPr="00CD6D2F" w:rsidRDefault="005828B9" w:rsidP="006D6C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828B9" w:rsidRPr="00CD6D2F" w:rsidRDefault="008748A4" w:rsidP="006D6C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D2F">
              <w:rPr>
                <w:rFonts w:ascii="Times New Roman" w:hAnsi="Times New Roman"/>
                <w:sz w:val="22"/>
                <w:szCs w:val="22"/>
              </w:rPr>
              <w:t>Адрес: 143983</w:t>
            </w:r>
            <w:r w:rsidR="005828B9" w:rsidRPr="00CD6D2F">
              <w:rPr>
                <w:rFonts w:ascii="Times New Roman" w:hAnsi="Times New Roman"/>
                <w:sz w:val="22"/>
                <w:szCs w:val="22"/>
              </w:rPr>
              <w:t xml:space="preserve"> Московская об</w:t>
            </w:r>
            <w:r w:rsidRPr="00CD6D2F">
              <w:rPr>
                <w:rFonts w:ascii="Times New Roman" w:hAnsi="Times New Roman"/>
                <w:sz w:val="22"/>
                <w:szCs w:val="22"/>
              </w:rPr>
              <w:t xml:space="preserve">ласть, г. Балашиха, </w:t>
            </w:r>
            <w:proofErr w:type="spellStart"/>
            <w:r w:rsidRPr="00CD6D2F">
              <w:rPr>
                <w:rFonts w:ascii="Times New Roman" w:hAnsi="Times New Roman"/>
                <w:sz w:val="22"/>
                <w:szCs w:val="22"/>
              </w:rPr>
              <w:t>мкр</w:t>
            </w:r>
            <w:proofErr w:type="spellEnd"/>
            <w:r w:rsidRPr="00CD6D2F">
              <w:rPr>
                <w:rFonts w:ascii="Times New Roman" w:hAnsi="Times New Roman"/>
                <w:sz w:val="22"/>
                <w:szCs w:val="22"/>
              </w:rPr>
              <w:t>. Керамик, ул. Заводская, д. 13А</w:t>
            </w:r>
          </w:p>
          <w:p w:rsidR="005828B9" w:rsidRPr="00CD6D2F" w:rsidRDefault="005828B9" w:rsidP="006D6C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6D2F">
              <w:rPr>
                <w:rFonts w:ascii="Times New Roman" w:hAnsi="Times New Roman"/>
                <w:sz w:val="22"/>
                <w:szCs w:val="22"/>
              </w:rPr>
              <w:t>Тел.: 8(495) 52</w:t>
            </w:r>
            <w:r w:rsidR="008748A4" w:rsidRPr="00CD6D2F">
              <w:rPr>
                <w:rFonts w:ascii="Times New Roman" w:hAnsi="Times New Roman"/>
                <w:sz w:val="22"/>
                <w:szCs w:val="22"/>
              </w:rPr>
              <w:t>7-</w:t>
            </w:r>
            <w:r w:rsidRPr="00CD6D2F">
              <w:rPr>
                <w:rFonts w:ascii="Times New Roman" w:hAnsi="Times New Roman"/>
                <w:sz w:val="22"/>
                <w:szCs w:val="22"/>
              </w:rPr>
              <w:t>7</w:t>
            </w:r>
            <w:r w:rsidR="008748A4" w:rsidRPr="00CD6D2F">
              <w:rPr>
                <w:rFonts w:ascii="Times New Roman" w:hAnsi="Times New Roman"/>
                <w:sz w:val="22"/>
                <w:szCs w:val="22"/>
              </w:rPr>
              <w:t>3-19</w:t>
            </w:r>
          </w:p>
          <w:p w:rsidR="005828B9" w:rsidRPr="00CD6D2F" w:rsidRDefault="005828B9" w:rsidP="006D6CA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6D2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e-mail: </w:t>
            </w:r>
            <w:r w:rsidR="008748A4" w:rsidRPr="00CD6D2F">
              <w:rPr>
                <w:rStyle w:val="a3"/>
                <w:rFonts w:ascii="Times New Roman" w:hAnsi="Times New Roman"/>
                <w:sz w:val="22"/>
                <w:szCs w:val="22"/>
                <w:lang w:val="en-US"/>
              </w:rPr>
              <w:t>mbukdkvoskhod@mail.ru</w:t>
            </w:r>
          </w:p>
          <w:p w:rsidR="005828B9" w:rsidRPr="00CD6D2F" w:rsidRDefault="005828B9" w:rsidP="006D6CA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D6D2F">
              <w:rPr>
                <w:rFonts w:ascii="Times New Roman" w:hAnsi="Times New Roman"/>
                <w:sz w:val="22"/>
                <w:szCs w:val="22"/>
              </w:rPr>
              <w:t>сайт</w:t>
            </w:r>
            <w:r w:rsidRPr="00CD6D2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www. </w:t>
            </w:r>
            <w:r w:rsidR="008748A4" w:rsidRPr="00CD6D2F">
              <w:rPr>
                <w:rFonts w:ascii="Times New Roman" w:hAnsi="Times New Roman"/>
                <w:sz w:val="22"/>
                <w:szCs w:val="22"/>
                <w:lang w:val="en-US"/>
              </w:rPr>
              <w:t>voshod-zeldor</w:t>
            </w:r>
            <w:r w:rsidRPr="00CD6D2F">
              <w:rPr>
                <w:rFonts w:ascii="Times New Roman" w:hAnsi="Times New Roman"/>
                <w:sz w:val="22"/>
                <w:szCs w:val="22"/>
                <w:lang w:val="en-US"/>
              </w:rPr>
              <w:t>.ru</w:t>
            </w:r>
          </w:p>
          <w:p w:rsidR="005828B9" w:rsidRPr="00CD6D2F" w:rsidRDefault="005828B9" w:rsidP="006D6CAD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5828B9" w:rsidRPr="00CD6D2F" w:rsidRDefault="00FA14F7" w:rsidP="00FA14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D6D2F">
              <w:rPr>
                <w:rFonts w:ascii="Times New Roman" w:hAnsi="Times New Roman"/>
                <w:sz w:val="22"/>
                <w:szCs w:val="22"/>
              </w:rPr>
              <w:t>И.о</w:t>
            </w:r>
            <w:proofErr w:type="spellEnd"/>
            <w:r w:rsidRPr="00CD6D2F">
              <w:rPr>
                <w:rFonts w:ascii="Times New Roman" w:hAnsi="Times New Roman"/>
                <w:sz w:val="22"/>
                <w:szCs w:val="22"/>
              </w:rPr>
              <w:t>. д</w:t>
            </w:r>
            <w:r w:rsidR="005828B9" w:rsidRPr="00CD6D2F">
              <w:rPr>
                <w:rFonts w:ascii="Times New Roman" w:hAnsi="Times New Roman"/>
                <w:sz w:val="22"/>
                <w:szCs w:val="22"/>
              </w:rPr>
              <w:t>иректор</w:t>
            </w:r>
            <w:r w:rsidRPr="00CD6D2F">
              <w:rPr>
                <w:rFonts w:ascii="Times New Roman" w:hAnsi="Times New Roman"/>
                <w:sz w:val="22"/>
                <w:szCs w:val="22"/>
              </w:rPr>
              <w:t>а</w:t>
            </w:r>
            <w:r w:rsidR="005828B9" w:rsidRPr="00CD6D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0669E" w:rsidRPr="00CD6D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266CC" w:rsidRPr="00CD6D2F">
              <w:rPr>
                <w:rFonts w:ascii="Times New Roman" w:hAnsi="Times New Roman"/>
                <w:sz w:val="22"/>
                <w:szCs w:val="22"/>
              </w:rPr>
              <w:t>________</w:t>
            </w:r>
            <w:r w:rsidRPr="00CD6D2F">
              <w:rPr>
                <w:rFonts w:ascii="Times New Roman" w:hAnsi="Times New Roman"/>
                <w:sz w:val="22"/>
                <w:szCs w:val="22"/>
              </w:rPr>
              <w:t>М.Н. Давиденк</w:t>
            </w:r>
            <w:r w:rsidR="00D266CC" w:rsidRPr="00CD6D2F">
              <w:rPr>
                <w:rFonts w:ascii="Times New Roman" w:hAnsi="Times New Roman"/>
                <w:sz w:val="22"/>
                <w:szCs w:val="22"/>
              </w:rPr>
              <w:t>о</w:t>
            </w:r>
          </w:p>
        </w:tc>
      </w:tr>
    </w:tbl>
    <w:p w:rsidR="00F03A1B" w:rsidRPr="00FE1494" w:rsidRDefault="00F03A1B"/>
    <w:sectPr w:rsidR="00F03A1B" w:rsidRPr="00FE1494" w:rsidSect="00CD6D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76B82"/>
    <w:multiLevelType w:val="hybridMultilevel"/>
    <w:tmpl w:val="647422C6"/>
    <w:lvl w:ilvl="0" w:tplc="FB1890A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B77DA0"/>
    <w:multiLevelType w:val="hybridMultilevel"/>
    <w:tmpl w:val="54048016"/>
    <w:lvl w:ilvl="0" w:tplc="FB1890A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862F66"/>
    <w:multiLevelType w:val="hybridMultilevel"/>
    <w:tmpl w:val="3FC01CE4"/>
    <w:lvl w:ilvl="0" w:tplc="FB1890A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AB70E8"/>
    <w:multiLevelType w:val="hybridMultilevel"/>
    <w:tmpl w:val="9A2C2B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5F404D"/>
    <w:multiLevelType w:val="hybridMultilevel"/>
    <w:tmpl w:val="0AC2047E"/>
    <w:lvl w:ilvl="0" w:tplc="FB1890A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9F"/>
    <w:rsid w:val="000924C8"/>
    <w:rsid w:val="000A695D"/>
    <w:rsid w:val="000E4664"/>
    <w:rsid w:val="001015E4"/>
    <w:rsid w:val="0019035C"/>
    <w:rsid w:val="00223B88"/>
    <w:rsid w:val="00236F10"/>
    <w:rsid w:val="002478E2"/>
    <w:rsid w:val="002950D4"/>
    <w:rsid w:val="002B4841"/>
    <w:rsid w:val="00373E44"/>
    <w:rsid w:val="00420AA1"/>
    <w:rsid w:val="00441AD3"/>
    <w:rsid w:val="0044786D"/>
    <w:rsid w:val="005828B9"/>
    <w:rsid w:val="005A0898"/>
    <w:rsid w:val="006B7B75"/>
    <w:rsid w:val="006B7D16"/>
    <w:rsid w:val="00747F56"/>
    <w:rsid w:val="00773845"/>
    <w:rsid w:val="007D71FF"/>
    <w:rsid w:val="0081320A"/>
    <w:rsid w:val="00817418"/>
    <w:rsid w:val="00833904"/>
    <w:rsid w:val="008748A4"/>
    <w:rsid w:val="00893031"/>
    <w:rsid w:val="008B3B7A"/>
    <w:rsid w:val="008C14F5"/>
    <w:rsid w:val="008F1CFF"/>
    <w:rsid w:val="0090669E"/>
    <w:rsid w:val="00A55DB0"/>
    <w:rsid w:val="00A744EB"/>
    <w:rsid w:val="00A90432"/>
    <w:rsid w:val="00B27FF5"/>
    <w:rsid w:val="00CD6D2F"/>
    <w:rsid w:val="00CE0E9F"/>
    <w:rsid w:val="00D21683"/>
    <w:rsid w:val="00D266CC"/>
    <w:rsid w:val="00D908BD"/>
    <w:rsid w:val="00DA3EE4"/>
    <w:rsid w:val="00DD02E9"/>
    <w:rsid w:val="00DD2914"/>
    <w:rsid w:val="00E72A0B"/>
    <w:rsid w:val="00ED31D8"/>
    <w:rsid w:val="00F03A1B"/>
    <w:rsid w:val="00F03C2B"/>
    <w:rsid w:val="00F06751"/>
    <w:rsid w:val="00F8101E"/>
    <w:rsid w:val="00F84500"/>
    <w:rsid w:val="00FA14F7"/>
    <w:rsid w:val="00FE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56AF"/>
  <w15:chartTrackingRefBased/>
  <w15:docId w15:val="{F84A5237-8305-4138-B81F-F4AACD6E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8B9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28B9"/>
  </w:style>
  <w:style w:type="paragraph" w:customStyle="1" w:styleId="s1">
    <w:name w:val="s_1"/>
    <w:basedOn w:val="a"/>
    <w:rsid w:val="005828B9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s3">
    <w:name w:val="s_3"/>
    <w:basedOn w:val="a"/>
    <w:rsid w:val="005828B9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a3">
    <w:name w:val="Hyperlink"/>
    <w:uiPriority w:val="99"/>
    <w:unhideWhenUsed/>
    <w:rsid w:val="005828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B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B8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E149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17418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698DE-3796-4E3E-A6B8-4047B1DB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</cp:revision>
  <cp:lastPrinted>2022-08-30T14:32:00Z</cp:lastPrinted>
  <dcterms:created xsi:type="dcterms:W3CDTF">2022-08-10T13:16:00Z</dcterms:created>
  <dcterms:modified xsi:type="dcterms:W3CDTF">2022-08-30T14:35:00Z</dcterms:modified>
</cp:coreProperties>
</file>